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3659" w14:textId="398803DE" w:rsidR="00BD7096" w:rsidRDefault="002E5667">
      <w:pPr>
        <w:shd w:val="clear" w:color="auto" w:fill="FFFFFF"/>
        <w:spacing w:before="53"/>
        <w:jc w:val="right"/>
      </w:pPr>
      <w:bookmarkStart w:id="0" w:name="_GoBack"/>
      <w:bookmarkEnd w:id="0"/>
      <w:r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 wp14:anchorId="18CC8A1D" wp14:editId="4D6F1511">
            <wp:extent cx="6200775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99">
        <w:rPr>
          <w:rFonts w:eastAsia="Times New Roman"/>
          <w:spacing w:val="-1"/>
          <w:sz w:val="24"/>
          <w:szCs w:val="24"/>
        </w:rPr>
        <w:t>.</w:t>
      </w:r>
    </w:p>
    <w:p w14:paraId="0767A663" w14:textId="77777777" w:rsidR="00BD7096" w:rsidRDefault="00BD7096">
      <w:pPr>
        <w:shd w:val="clear" w:color="auto" w:fill="FFFFFF"/>
        <w:spacing w:before="1344"/>
        <w:ind w:left="3581"/>
        <w:sectPr w:rsidR="00BD7096">
          <w:type w:val="continuous"/>
          <w:pgSz w:w="11909" w:h="16834"/>
          <w:pgMar w:top="1440" w:right="413" w:bottom="720" w:left="1728" w:header="720" w:footer="720" w:gutter="0"/>
          <w:cols w:space="60"/>
          <w:noEndnote/>
        </w:sectPr>
      </w:pPr>
    </w:p>
    <w:p w14:paraId="2E66E454" w14:textId="77777777" w:rsidR="00BD7096" w:rsidRDefault="00E97C99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ПОЯСНИТЕЛЬНАЯ ЗАПИСКА</w:t>
      </w:r>
    </w:p>
    <w:p w14:paraId="3C52457B" w14:textId="77777777" w:rsidR="00BD7096" w:rsidRDefault="00E97C99">
      <w:pPr>
        <w:shd w:val="clear" w:color="auto" w:fill="FFFFFF"/>
        <w:spacing w:before="475"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 школьного возраста.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способствует синтез искусств. Ведь искусство театра представляет собой органический синтез музыки, живописи, риторики, актерского мастерства, сосредотачивает в единое средство выразительности, имеющееся в арсенале отдельных искусств, и, тем самым, создает условие для воспитания целостной одаренной личности.</w:t>
      </w:r>
    </w:p>
    <w:p w14:paraId="3B4046CB" w14:textId="77777777" w:rsidR="00BD7096" w:rsidRDefault="00E97C99">
      <w:pPr>
        <w:shd w:val="clear" w:color="auto" w:fill="FFFFFF"/>
        <w:tabs>
          <w:tab w:val="left" w:pos="2990"/>
          <w:tab w:val="left" w:pos="5410"/>
          <w:tab w:val="left" w:pos="7147"/>
          <w:tab w:val="left" w:pos="8798"/>
          <w:tab w:val="left" w:pos="9379"/>
        </w:tabs>
        <w:spacing w:line="322" w:lineRule="exact"/>
        <w:ind w:left="566"/>
      </w:pPr>
      <w:r>
        <w:rPr>
          <w:rFonts w:eastAsia="Times New Roman"/>
          <w:spacing w:val="-2"/>
          <w:sz w:val="28"/>
          <w:szCs w:val="28"/>
        </w:rPr>
        <w:t>Дополнительная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относится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программам</w:t>
      </w:r>
    </w:p>
    <w:p w14:paraId="2BE89BAF" w14:textId="77777777" w:rsidR="00BD7096" w:rsidRDefault="00E97C99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b/>
          <w:bCs/>
          <w:sz w:val="28"/>
          <w:szCs w:val="28"/>
        </w:rPr>
        <w:t xml:space="preserve">художественной направленности, </w:t>
      </w:r>
      <w:r>
        <w:rPr>
          <w:rFonts w:eastAsia="Times New Roman"/>
          <w:sz w:val="28"/>
          <w:szCs w:val="28"/>
        </w:rPr>
        <w:t>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14:paraId="15A95C6C" w14:textId="77777777" w:rsidR="00BD7096" w:rsidRDefault="00E97C99">
      <w:pPr>
        <w:shd w:val="clear" w:color="auto" w:fill="FFFFFF"/>
        <w:spacing w:line="322" w:lineRule="exact"/>
        <w:ind w:left="566"/>
      </w:pPr>
      <w:r>
        <w:rPr>
          <w:rFonts w:eastAsia="Times New Roman"/>
          <w:b/>
          <w:bCs/>
          <w:sz w:val="28"/>
          <w:szCs w:val="28"/>
        </w:rPr>
        <w:t xml:space="preserve">Уровень программы: </w:t>
      </w:r>
      <w:r>
        <w:rPr>
          <w:rFonts w:eastAsia="Times New Roman"/>
          <w:sz w:val="28"/>
          <w:szCs w:val="28"/>
        </w:rPr>
        <w:t>ознакомительный.</w:t>
      </w:r>
    </w:p>
    <w:p w14:paraId="1D4B5887" w14:textId="77777777" w:rsidR="00BD7096" w:rsidRDefault="00E97C99">
      <w:pPr>
        <w:shd w:val="clear" w:color="auto" w:fill="FFFFFF"/>
        <w:tabs>
          <w:tab w:val="left" w:pos="1819"/>
          <w:tab w:val="left" w:pos="3485"/>
          <w:tab w:val="left" w:pos="5261"/>
          <w:tab w:val="left" w:pos="6874"/>
          <w:tab w:val="left" w:pos="7886"/>
          <w:tab w:val="left" w:pos="9715"/>
        </w:tabs>
        <w:spacing w:line="322" w:lineRule="exact"/>
        <w:ind w:left="566"/>
      </w:pPr>
      <w:r>
        <w:rPr>
          <w:rFonts w:eastAsia="Times New Roman"/>
          <w:spacing w:val="-2"/>
          <w:sz w:val="28"/>
          <w:szCs w:val="28"/>
        </w:rPr>
        <w:t>Данная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программа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актуальна</w:t>
      </w:r>
      <w:r>
        <w:rPr>
          <w:rFonts w:eastAsia="Times New Roman"/>
          <w:i/>
          <w:iCs/>
          <w:spacing w:val="-2"/>
          <w:sz w:val="28"/>
          <w:szCs w:val="28"/>
        </w:rPr>
        <w:t>,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поскольку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театр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становиться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способом</w:t>
      </w:r>
    </w:p>
    <w:p w14:paraId="6E8FFCD8" w14:textId="77777777" w:rsidR="00BD7096" w:rsidRDefault="00E97C99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самовыражения, инструментом решения характерологических конфликтов и средством снятия психологического напряжения. Сценическая работа детей по этой программе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14:paraId="24E3E773" w14:textId="77777777" w:rsidR="00BD7096" w:rsidRDefault="00E97C99">
      <w:pPr>
        <w:shd w:val="clear" w:color="auto" w:fill="FFFFFF"/>
        <w:spacing w:line="322" w:lineRule="exact"/>
        <w:ind w:right="10" w:firstLine="638"/>
        <w:jc w:val="both"/>
      </w:pPr>
      <w:r>
        <w:rPr>
          <w:rFonts w:eastAsia="Times New Roman"/>
          <w:sz w:val="28"/>
          <w:szCs w:val="28"/>
        </w:rPr>
        <w:t>Сердцевиной театрального творчества является так называемая «игра в поведение». Дети – актеры от природы. Они сами сочиняют свои роли, сами драматургически обрабатывают материал жизни. Как писал К.С. Станиславский, «детское «как будто бы» куда сильнее нашего магического «если бы». С помощью детского «как будто бы» дети прощаются со своими комплексами и неуверенностью, приобретают навыки жизненного общения.</w:t>
      </w:r>
    </w:p>
    <w:p w14:paraId="5632FFB7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развивающем и эстетическом воспитании </w:t>
      </w:r>
      <w:r>
        <w:rPr>
          <w:rFonts w:eastAsia="Times New Roman"/>
          <w:spacing w:val="-3"/>
          <w:sz w:val="28"/>
          <w:szCs w:val="28"/>
        </w:rPr>
        <w:t xml:space="preserve">детей, так и в организации их досуга. Театр – это симбиоз многих искусств, вступающих во </w:t>
      </w:r>
      <w:r>
        <w:rPr>
          <w:rFonts w:eastAsia="Times New Roman"/>
          <w:spacing w:val="-4"/>
          <w:sz w:val="28"/>
          <w:szCs w:val="28"/>
        </w:rPr>
        <w:t xml:space="preserve">взаимодействие друг с другом. Поэтому занятия в театральном коллективе сочетаются с </w:t>
      </w:r>
      <w:r>
        <w:rPr>
          <w:rFonts w:eastAsia="Times New Roman"/>
          <w:spacing w:val="-5"/>
          <w:sz w:val="28"/>
          <w:szCs w:val="28"/>
        </w:rPr>
        <w:t>занятиями танцем, музыкой, изобразительным искусством и прикладными ремеслами.</w:t>
      </w:r>
    </w:p>
    <w:p w14:paraId="7D89009E" w14:textId="77777777" w:rsidR="00BD7096" w:rsidRDefault="00E97C99">
      <w:pPr>
        <w:shd w:val="clear" w:color="auto" w:fill="FFFFFF"/>
        <w:spacing w:before="326" w:line="317" w:lineRule="exact"/>
        <w:ind w:left="3830"/>
      </w:pPr>
      <w:r>
        <w:rPr>
          <w:rFonts w:eastAsia="Times New Roman"/>
          <w:b/>
          <w:bCs/>
          <w:sz w:val="28"/>
          <w:szCs w:val="28"/>
        </w:rPr>
        <w:t>Отличительные особенности.</w:t>
      </w:r>
    </w:p>
    <w:p w14:paraId="0BE9B83E" w14:textId="77777777" w:rsidR="00BD7096" w:rsidRDefault="00E97C99">
      <w:pPr>
        <w:shd w:val="clear" w:color="auto" w:fill="FFFFFF"/>
        <w:spacing w:line="317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  Программа направлена на воспитание из него жизненно адаптированного человека психологически готового к различным стрессовым ситуациям.</w:t>
      </w:r>
    </w:p>
    <w:p w14:paraId="204DEC54" w14:textId="77777777" w:rsidR="00BD7096" w:rsidRDefault="00E97C99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 xml:space="preserve"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</w:t>
      </w:r>
      <w:r>
        <w:rPr>
          <w:rFonts w:eastAsia="Times New Roman"/>
          <w:sz w:val="28"/>
          <w:szCs w:val="28"/>
        </w:rPr>
        <w:lastRenderedPageBreak/>
        <w:t>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14:paraId="68702921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Театр – искусство коллективное, и творцом в театральном искусстве является не </w:t>
      </w:r>
      <w:r>
        <w:rPr>
          <w:rFonts w:eastAsia="Times New Roman"/>
          <w:spacing w:val="-3"/>
          <w:sz w:val="28"/>
          <w:szCs w:val="28"/>
        </w:rPr>
        <w:t xml:space="preserve">отдельно взятый человек, а коллектив, творческий ансамбль, который, по сути, и есть автор </w:t>
      </w:r>
      <w:r>
        <w:rPr>
          <w:rFonts w:eastAsia="Times New Roman"/>
          <w:sz w:val="28"/>
          <w:szCs w:val="28"/>
        </w:rPr>
        <w:t>спектакля. Посему процесс его коллективной подготовки, где у каждого воспитанника -своя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</w:t>
      </w:r>
    </w:p>
    <w:p w14:paraId="31E6D64B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14:paraId="7FB7C605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b/>
          <w:bCs/>
          <w:sz w:val="28"/>
          <w:szCs w:val="28"/>
        </w:rPr>
        <w:t xml:space="preserve">Новизна программы </w:t>
      </w:r>
      <w:r>
        <w:rPr>
          <w:rFonts w:eastAsia="Times New Roman"/>
          <w:sz w:val="28"/>
          <w:szCs w:val="28"/>
        </w:rPr>
        <w:t>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14:paraId="4834B8A9" w14:textId="77777777" w:rsidR="00BD7096" w:rsidRDefault="00E97C99">
      <w:pPr>
        <w:shd w:val="clear" w:color="auto" w:fill="FFFFFF"/>
        <w:tabs>
          <w:tab w:val="left" w:pos="1536"/>
          <w:tab w:val="left" w:pos="3269"/>
          <w:tab w:val="left" w:pos="5146"/>
          <w:tab w:val="left" w:pos="6288"/>
          <w:tab w:val="left" w:pos="7603"/>
          <w:tab w:val="left" w:pos="9250"/>
        </w:tabs>
        <w:spacing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>Программа способствует подъему духовно-нравственной культуры и отвечает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запросам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различных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социальных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групп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нашего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общества, обеспечивает</w:t>
      </w:r>
    </w:p>
    <w:p w14:paraId="299CF533" w14:textId="77777777" w:rsidR="00BD7096" w:rsidRDefault="00E97C99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совершенствование процесса развития и воспитания детей.</w:t>
      </w:r>
    </w:p>
    <w:p w14:paraId="05777C26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pacing w:val="-4"/>
          <w:sz w:val="28"/>
          <w:szCs w:val="28"/>
        </w:rPr>
        <w:t xml:space="preserve">Полученные знания позволят воспитанникам преодолеть психологическую инертность, </w:t>
      </w:r>
      <w:r>
        <w:rPr>
          <w:rFonts w:eastAsia="Times New Roman"/>
          <w:sz w:val="28"/>
          <w:szCs w:val="28"/>
        </w:rPr>
        <w:t>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14:paraId="53E27061" w14:textId="77777777" w:rsidR="00BD7096" w:rsidRDefault="00E97C99">
      <w:pPr>
        <w:shd w:val="clear" w:color="auto" w:fill="FFFFFF"/>
        <w:spacing w:before="326" w:line="322" w:lineRule="exact"/>
        <w:ind w:left="4186"/>
      </w:pPr>
      <w:r>
        <w:rPr>
          <w:rFonts w:eastAsia="Times New Roman"/>
          <w:b/>
          <w:bCs/>
          <w:sz w:val="28"/>
          <w:szCs w:val="28"/>
        </w:rPr>
        <w:t>Принципы программы.</w:t>
      </w:r>
    </w:p>
    <w:p w14:paraId="30FE2A62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spacing w:val="-14"/>
          <w:sz w:val="28"/>
          <w:szCs w:val="28"/>
        </w:rPr>
        <w:t>Программа      строится        на        следующих        концептуальных</w:t>
      </w:r>
      <w:r>
        <w:rPr>
          <w:rFonts w:eastAsia="Times New Roman"/>
          <w:b/>
          <w:bCs/>
          <w:sz w:val="28"/>
          <w:szCs w:val="28"/>
        </w:rPr>
        <w:t>принципах:</w:t>
      </w:r>
    </w:p>
    <w:p w14:paraId="21ACAFB8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успеха.</w:t>
      </w:r>
      <w:r>
        <w:rPr>
          <w:rFonts w:eastAsia="Times New Roman"/>
          <w:sz w:val="28"/>
          <w:szCs w:val="28"/>
        </w:rPr>
        <w:t>Каждый ребенок должен чувствовать успех в какой-либо сфере деятельности. Это ведет к формированию позитивной позиции и признанию себя как уникальной составляющей окружающего мира.</w:t>
      </w:r>
    </w:p>
    <w:p w14:paraId="78DDEF92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динамики</w:t>
      </w:r>
      <w:r>
        <w:rPr>
          <w:rFonts w:eastAsia="Times New Roman"/>
          <w:sz w:val="28"/>
          <w:szCs w:val="28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14:paraId="753CAA0C" w14:textId="77777777" w:rsidR="00BD7096" w:rsidRDefault="00E97C99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демократии</w:t>
      </w:r>
      <w:r>
        <w:rPr>
          <w:rFonts w:eastAsia="Times New Roman"/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14:paraId="335491DC" w14:textId="77777777"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доступности</w:t>
      </w:r>
      <w:r>
        <w:rPr>
          <w:rFonts w:eastAsia="Times New Roman"/>
          <w:sz w:val="28"/>
          <w:szCs w:val="28"/>
        </w:rPr>
        <w:t>. Обучение и воспитание строится с учетом возрастных и индивидуальных возможностей детей, без интеллектуальных, физических и моральных перегрузок.</w:t>
      </w:r>
    </w:p>
    <w:p w14:paraId="4E6C765E" w14:textId="77777777" w:rsidR="00BD7096" w:rsidRDefault="00E97C99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наглядности</w:t>
      </w:r>
      <w:r>
        <w:rPr>
          <w:rFonts w:eastAsia="Times New Roman"/>
          <w:sz w:val="28"/>
          <w:szCs w:val="28"/>
        </w:rPr>
        <w:t>. В учебной деятельности используются разнообразные иллюстрации, видеокассеты, аудиокассеты, грамзаписи.</w:t>
      </w:r>
    </w:p>
    <w:p w14:paraId="3205DEFF" w14:textId="77777777" w:rsidR="00BD7096" w:rsidRDefault="00E97C99">
      <w:pPr>
        <w:shd w:val="clear" w:color="auto" w:fill="FFFFFF"/>
        <w:tabs>
          <w:tab w:val="left" w:pos="1992"/>
          <w:tab w:val="left" w:pos="4656"/>
          <w:tab w:val="left" w:pos="5208"/>
          <w:tab w:val="left" w:pos="8208"/>
          <w:tab w:val="left" w:pos="10704"/>
        </w:tabs>
        <w:spacing w:line="322" w:lineRule="exact"/>
        <w:ind w:left="542"/>
        <w:jc w:val="both"/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t>Принцип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2"/>
          <w:sz w:val="28"/>
          <w:szCs w:val="28"/>
          <w:u w:val="single"/>
        </w:rPr>
        <w:t>систематичности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2"/>
          <w:sz w:val="28"/>
          <w:szCs w:val="28"/>
          <w:u w:val="single"/>
        </w:rPr>
        <w:t>последовательности</w:t>
      </w:r>
      <w:r>
        <w:rPr>
          <w:rFonts w:eastAsia="Times New Roman"/>
          <w:spacing w:val="-2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Систематичность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14:paraId="2648B73A" w14:textId="77777777" w:rsidR="00BD7096" w:rsidRDefault="00E97C99">
      <w:pPr>
        <w:shd w:val="clear" w:color="auto" w:fill="FFFFFF"/>
        <w:spacing w:line="322" w:lineRule="exact"/>
        <w:ind w:left="4838"/>
      </w:pPr>
      <w:r>
        <w:rPr>
          <w:rFonts w:eastAsia="Times New Roman"/>
          <w:b/>
          <w:bCs/>
          <w:sz w:val="28"/>
          <w:szCs w:val="28"/>
        </w:rPr>
        <w:t>Цель, задачи.</w:t>
      </w:r>
    </w:p>
    <w:p w14:paraId="4EA9F6B3" w14:textId="77777777" w:rsidR="00BD7096" w:rsidRDefault="00E97C99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программы является обеспечение эстетического, интеллектуального, нравственного развития воспитанников: воспитание творческой индивидуальности </w:t>
      </w:r>
      <w:r>
        <w:rPr>
          <w:rFonts w:eastAsia="Times New Roman"/>
          <w:sz w:val="28"/>
          <w:szCs w:val="28"/>
        </w:rPr>
        <w:lastRenderedPageBreak/>
        <w:t>ребенка, развитие интереса и отзывчивости к искусству театра и актерской деятельности.</w:t>
      </w:r>
    </w:p>
    <w:p w14:paraId="696A0791" w14:textId="77777777" w:rsidR="00BD7096" w:rsidRDefault="00E97C99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 xml:space="preserve">Цель будет достигнута при решении следующих </w:t>
      </w:r>
      <w:r>
        <w:rPr>
          <w:rFonts w:eastAsia="Times New Roman"/>
          <w:b/>
          <w:bCs/>
          <w:sz w:val="28"/>
          <w:szCs w:val="28"/>
        </w:rPr>
        <w:t>задач:</w:t>
      </w:r>
    </w:p>
    <w:p w14:paraId="23B13E03" w14:textId="77777777" w:rsidR="00BD7096" w:rsidRDefault="00E97C99">
      <w:pPr>
        <w:shd w:val="clear" w:color="auto" w:fill="FFFFFF"/>
        <w:tabs>
          <w:tab w:val="left" w:pos="912"/>
        </w:tabs>
        <w:spacing w:line="322" w:lineRule="exact"/>
        <w:ind w:right="10" w:firstLine="56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условий для воспитания и творческой самореализации раскованного,</w:t>
      </w:r>
      <w:r>
        <w:rPr>
          <w:rFonts w:eastAsia="Times New Roman"/>
          <w:sz w:val="28"/>
          <w:szCs w:val="28"/>
        </w:rPr>
        <w:br/>
        <w:t>общительного ребенка, владеющего своим телом и словом, слышащего и понимающего</w:t>
      </w:r>
      <w:r>
        <w:rPr>
          <w:rFonts w:eastAsia="Times New Roman"/>
          <w:sz w:val="28"/>
          <w:szCs w:val="28"/>
        </w:rPr>
        <w:br/>
        <w:t>партнера во взаимодействии.</w:t>
      </w:r>
    </w:p>
    <w:p w14:paraId="61A4C7FD" w14:textId="77777777" w:rsidR="00BD7096" w:rsidRDefault="00E97C99">
      <w:pPr>
        <w:shd w:val="clear" w:color="auto" w:fill="FFFFFF"/>
        <w:tabs>
          <w:tab w:val="left" w:pos="1013"/>
        </w:tabs>
        <w:spacing w:line="322" w:lineRule="exact"/>
        <w:ind w:firstLine="56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Воспитание и развитие внутренней (воля, память, мышление, внимание,</w:t>
      </w:r>
      <w:r>
        <w:rPr>
          <w:rFonts w:eastAsia="Times New Roman"/>
          <w:sz w:val="28"/>
          <w:szCs w:val="28"/>
        </w:rPr>
        <w:br/>
        <w:t>воображение, подлинность в ощущениях) и внешней (чувства ритма, темпа, чувства</w:t>
      </w:r>
      <w:r>
        <w:rPr>
          <w:rFonts w:eastAsia="Times New Roman"/>
          <w:sz w:val="28"/>
          <w:szCs w:val="28"/>
        </w:rPr>
        <w:br/>
        <w:t>пространства и времени, вера в предлагаемые обстоятельства) техники актера в каждом</w:t>
      </w:r>
      <w:r>
        <w:rPr>
          <w:rFonts w:eastAsia="Times New Roman"/>
          <w:sz w:val="28"/>
          <w:szCs w:val="28"/>
        </w:rPr>
        <w:br/>
        <w:t>ребенке.</w:t>
      </w:r>
    </w:p>
    <w:p w14:paraId="09991905" w14:textId="77777777" w:rsidR="00BD7096" w:rsidRDefault="00E97C99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выразительности.</w:t>
      </w:r>
    </w:p>
    <w:p w14:paraId="51617BB4" w14:textId="77777777" w:rsidR="00BD7096" w:rsidRDefault="00E97C99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Совершенствование игровых навыков и творческой самостоятельности детей через </w:t>
      </w:r>
      <w:r>
        <w:rPr>
          <w:rFonts w:eastAsia="Times New Roman"/>
          <w:sz w:val="28"/>
          <w:szCs w:val="28"/>
        </w:rPr>
        <w:t>постановку музыкальных, театральных сказок, кукольных спектаклей, игр-драматизаций, упражнений актерского тренинга.</w:t>
      </w:r>
    </w:p>
    <w:p w14:paraId="23D38CA6" w14:textId="77777777" w:rsidR="00BD7096" w:rsidRDefault="00E97C99">
      <w:pPr>
        <w:shd w:val="clear" w:color="auto" w:fill="FFFFFF"/>
        <w:tabs>
          <w:tab w:val="left" w:pos="1051"/>
        </w:tabs>
        <w:spacing w:line="322" w:lineRule="exact"/>
        <w:ind w:right="5" w:firstLine="566"/>
        <w:jc w:val="both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Знакомство с историей и развитием театрального искусства: развитие</w:t>
      </w:r>
      <w:r>
        <w:rPr>
          <w:rFonts w:eastAsia="Times New Roman"/>
          <w:sz w:val="28"/>
          <w:szCs w:val="28"/>
        </w:rPr>
        <w:br/>
        <w:t>познавательных интересов через расширение представлений о видах театрального</w:t>
      </w:r>
      <w:r>
        <w:rPr>
          <w:rFonts w:eastAsia="Times New Roman"/>
          <w:sz w:val="28"/>
          <w:szCs w:val="28"/>
        </w:rPr>
        <w:br/>
        <w:t>искусства.</w:t>
      </w:r>
    </w:p>
    <w:p w14:paraId="05C77122" w14:textId="77777777" w:rsidR="00BD7096" w:rsidRDefault="00E97C99">
      <w:pPr>
        <w:shd w:val="clear" w:color="auto" w:fill="FFFFFF"/>
        <w:spacing w:before="5" w:line="322" w:lineRule="exact"/>
        <w:ind w:left="566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Необходимо:</w:t>
      </w:r>
    </w:p>
    <w:p w14:paraId="4F4BDB00" w14:textId="77777777" w:rsidR="00BD7096" w:rsidRDefault="00E97C99">
      <w:pPr>
        <w:shd w:val="clear" w:color="auto" w:fill="FFFFFF"/>
        <w:tabs>
          <w:tab w:val="left" w:pos="802"/>
        </w:tabs>
        <w:spacing w:line="322" w:lineRule="exact"/>
        <w:ind w:left="56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развивать интерес к сценическому искусству;</w:t>
      </w:r>
    </w:p>
    <w:p w14:paraId="2C1D6AF0" w14:textId="77777777" w:rsidR="00BD7096" w:rsidRDefault="00E97C99">
      <w:pPr>
        <w:shd w:val="clear" w:color="auto" w:fill="FFFFFF"/>
        <w:tabs>
          <w:tab w:val="left" w:pos="955"/>
        </w:tabs>
        <w:spacing w:line="322" w:lineRule="exact"/>
        <w:ind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развивать зрительное и слуховое внимание, память, наблюдательность,</w:t>
      </w:r>
      <w:r>
        <w:rPr>
          <w:rFonts w:eastAsia="Times New Roman"/>
          <w:sz w:val="28"/>
          <w:szCs w:val="28"/>
        </w:rPr>
        <w:br/>
        <w:t>находчивость и фантазию, воображение, образное мышление;</w:t>
      </w:r>
    </w:p>
    <w:p w14:paraId="7F9C4E27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снимать зажатость и скованность;</w:t>
      </w:r>
    </w:p>
    <w:p w14:paraId="2A6F2D9F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познавательный интерес;</w:t>
      </w:r>
    </w:p>
    <w:p w14:paraId="0636058E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согласовывать свои действия с другими детьми;</w:t>
      </w:r>
    </w:p>
    <w:p w14:paraId="617FD56D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доброжелательность и контактность в отношениях со сверстниками;</w:t>
      </w:r>
    </w:p>
    <w:p w14:paraId="002BA353" w14:textId="77777777" w:rsidR="00BD7096" w:rsidRDefault="00E97C99">
      <w:pPr>
        <w:shd w:val="clear" w:color="auto" w:fill="FFFFFF"/>
        <w:tabs>
          <w:tab w:val="left" w:pos="869"/>
        </w:tabs>
        <w:spacing w:line="322" w:lineRule="exact"/>
        <w:ind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развивать способность искренне верить в любую воображаемую ситуацию,превращать и превращаться;</w:t>
      </w:r>
    </w:p>
    <w:p w14:paraId="252549C5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чувство ритма и координацию движения;</w:t>
      </w:r>
    </w:p>
    <w:p w14:paraId="228BE143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речевое дыхание и артикуляцию;</w:t>
      </w:r>
    </w:p>
    <w:p w14:paraId="6B4D8F45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дикцию на материале скороговорок и стихов;</w:t>
      </w:r>
    </w:p>
    <w:p w14:paraId="197E324B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пополнять словарный запас;</w:t>
      </w:r>
    </w:p>
    <w:p w14:paraId="195C3433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учить строить диалог, самостоятельно выбирать партнера;</w:t>
      </w:r>
    </w:p>
    <w:p w14:paraId="014B50EA" w14:textId="77777777"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пользоваться словами выражающие основные чувства;</w:t>
      </w:r>
    </w:p>
    <w:p w14:paraId="416BBFF4" w14:textId="77777777" w:rsidR="00BD7096" w:rsidRDefault="00E97C99">
      <w:pPr>
        <w:shd w:val="clear" w:color="auto" w:fill="FFFFFF"/>
        <w:tabs>
          <w:tab w:val="left" w:pos="734"/>
        </w:tabs>
        <w:spacing w:line="326" w:lineRule="exact"/>
        <w:rPr>
          <w:sz w:val="28"/>
          <w:szCs w:val="28"/>
        </w:rPr>
      </w:pPr>
      <w:r w:rsidRPr="00E97C99">
        <w:rPr>
          <w:rFonts w:eastAsia="Times New Roman"/>
          <w:sz w:val="28"/>
          <w:szCs w:val="28"/>
        </w:rPr>
        <w:t>.    -</w:t>
      </w:r>
      <w:r>
        <w:rPr>
          <w:rFonts w:eastAsia="Times New Roman"/>
          <w:sz w:val="28"/>
          <w:szCs w:val="28"/>
        </w:rPr>
        <w:t>познакомить детей с театральной терминологией;</w:t>
      </w:r>
    </w:p>
    <w:p w14:paraId="5DAFCE27" w14:textId="77777777" w:rsidR="00BD7096" w:rsidRDefault="00E97C99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26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детей с видами театрального искусства;</w:t>
      </w:r>
    </w:p>
    <w:p w14:paraId="3C84A3A8" w14:textId="77777777" w:rsidR="00BD7096" w:rsidRDefault="00E97C99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26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с устройством зрительного зала и сцены;</w:t>
      </w:r>
    </w:p>
    <w:p w14:paraId="478736AD" w14:textId="77777777" w:rsidR="00BD7096" w:rsidRDefault="00E97C99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26" w:lineRule="exact"/>
        <w:ind w:left="57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воспитывать культуру поведения в театре.</w:t>
      </w:r>
    </w:p>
    <w:p w14:paraId="2949721A" w14:textId="77777777" w:rsidR="00BD7096" w:rsidRDefault="00E97C99">
      <w:pPr>
        <w:shd w:val="clear" w:color="auto" w:fill="FFFFFF"/>
        <w:spacing w:line="326" w:lineRule="exact"/>
        <w:ind w:left="533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Все это способствует формированию:</w:t>
      </w:r>
    </w:p>
    <w:p w14:paraId="01AB0E77" w14:textId="77777777"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326" w:lineRule="exact"/>
        <w:ind w:left="5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необходимых представлений о театральном искусстве;</w:t>
      </w:r>
    </w:p>
    <w:p w14:paraId="1A56957E" w14:textId="77777777"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26" w:lineRule="exact"/>
        <w:ind w:left="5" w:right="10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актерских способностей - умение взаимодействовать с партнером, создавать образ героя, работать над ролью;</w:t>
      </w:r>
    </w:p>
    <w:p w14:paraId="06B1C757" w14:textId="77777777"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26" w:lineRule="exact"/>
        <w:ind w:left="5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14:paraId="6D390070" w14:textId="77777777"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26" w:lineRule="exact"/>
        <w:ind w:left="5" w:right="5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практических навыков пластической выразительности с учетом индивидуальных </w:t>
      </w:r>
      <w:r>
        <w:rPr>
          <w:rFonts w:eastAsia="Times New Roman"/>
          <w:sz w:val="28"/>
          <w:szCs w:val="28"/>
        </w:rPr>
        <w:lastRenderedPageBreak/>
        <w:t>физических возможностей ребенка;</w:t>
      </w:r>
    </w:p>
    <w:p w14:paraId="3ED2AC7E" w14:textId="77777777" w:rsidR="00BD7096" w:rsidRDefault="00E97C99">
      <w:pPr>
        <w:shd w:val="clear" w:color="auto" w:fill="FFFFFF"/>
        <w:spacing w:before="5" w:line="326" w:lineRule="exact"/>
        <w:ind w:left="547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способствовать развитию:</w:t>
      </w:r>
    </w:p>
    <w:p w14:paraId="33303584" w14:textId="77777777"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26" w:lineRule="exact"/>
        <w:ind w:left="5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интереса к специальным знаниям по теории и истории театрального искусства;</w:t>
      </w:r>
    </w:p>
    <w:p w14:paraId="5B81D754" w14:textId="77777777"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10" w:line="331" w:lineRule="exact"/>
        <w:ind w:left="5" w:right="14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творческой активности через индивидуальное раскрытие способностей каждого </w:t>
      </w:r>
      <w:r>
        <w:rPr>
          <w:rFonts w:eastAsia="Times New Roman"/>
          <w:sz w:val="28"/>
          <w:szCs w:val="28"/>
        </w:rPr>
        <w:t>ребёнка;</w:t>
      </w:r>
    </w:p>
    <w:p w14:paraId="1F2E8B35" w14:textId="77777777" w:rsidR="00BD7096" w:rsidRDefault="00BD7096">
      <w:pPr>
        <w:rPr>
          <w:sz w:val="2"/>
          <w:szCs w:val="2"/>
        </w:rPr>
      </w:pPr>
    </w:p>
    <w:p w14:paraId="579F33FD" w14:textId="77777777" w:rsidR="00BD7096" w:rsidRDefault="00E97C99">
      <w:pPr>
        <w:numPr>
          <w:ilvl w:val="0"/>
          <w:numId w:val="6"/>
        </w:numPr>
        <w:shd w:val="clear" w:color="auto" w:fill="FFFFFF"/>
        <w:tabs>
          <w:tab w:val="left" w:pos="1200"/>
        </w:tabs>
        <w:spacing w:before="5" w:line="331" w:lineRule="exact"/>
        <w:ind w:left="5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эстетического восприятия, художественного вкуса, творческого воображения; </w:t>
      </w:r>
      <w:r>
        <w:rPr>
          <w:rFonts w:eastAsia="Times New Roman"/>
          <w:b/>
          <w:bCs/>
          <w:i/>
          <w:iCs/>
          <w:sz w:val="28"/>
          <w:szCs w:val="28"/>
        </w:rPr>
        <w:t>создать условия воспитания:</w:t>
      </w:r>
    </w:p>
    <w:p w14:paraId="119A528B" w14:textId="77777777" w:rsidR="00BD7096" w:rsidRDefault="00E97C99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31" w:lineRule="exact"/>
        <w:ind w:left="5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эстетического вкуса, исполнительской культуры;</w:t>
      </w:r>
    </w:p>
    <w:p w14:paraId="685D6BF8" w14:textId="77777777" w:rsidR="00BD7096" w:rsidRDefault="00BD7096">
      <w:pPr>
        <w:rPr>
          <w:sz w:val="2"/>
          <w:szCs w:val="2"/>
        </w:rPr>
      </w:pPr>
    </w:p>
    <w:p w14:paraId="63040240" w14:textId="77777777"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31" w:lineRule="exact"/>
        <w:ind w:firstLine="5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14:paraId="2BD74670" w14:textId="77777777"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19" w:line="322" w:lineRule="exact"/>
        <w:ind w:right="5" w:firstLine="557"/>
        <w:jc w:val="both"/>
      </w:pPr>
      <w:r>
        <w:rPr>
          <w:rFonts w:eastAsia="Times New Roman"/>
          <w:sz w:val="28"/>
          <w:szCs w:val="28"/>
        </w:rPr>
        <w:t xml:space="preserve">духовно-нравственное и художественно-эстетическое воспитание средствами традиционной народной и мировой культуры.Занятия театрального кружка </w:t>
      </w:r>
      <w:r>
        <w:rPr>
          <w:rFonts w:eastAsia="Times New Roman"/>
          <w:b/>
          <w:bCs/>
          <w:sz w:val="28"/>
          <w:szCs w:val="28"/>
        </w:rPr>
        <w:t xml:space="preserve">состоят из теоретической и практической частей. </w:t>
      </w:r>
      <w:r>
        <w:rPr>
          <w:rFonts w:eastAsia="Times New Roman"/>
          <w:spacing w:val="-1"/>
          <w:sz w:val="28"/>
          <w:szCs w:val="28"/>
        </w:rPr>
        <w:t xml:space="preserve">Теоретическая часть включает краткие сведения о развитии театрального искусства, цикл </w:t>
      </w:r>
      <w:r>
        <w:rPr>
          <w:rFonts w:eastAsia="Times New Roman"/>
          <w:sz w:val="28"/>
          <w:szCs w:val="28"/>
        </w:rPr>
        <w:t>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 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14:paraId="7CB613D2" w14:textId="77777777" w:rsidR="00BD7096" w:rsidRDefault="00E97C99">
      <w:pPr>
        <w:shd w:val="clear" w:color="auto" w:fill="FFFFFF"/>
        <w:spacing w:before="10" w:line="322" w:lineRule="exact"/>
        <w:ind w:righ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Виды деятельности школьника:</w:t>
      </w:r>
    </w:p>
    <w:p w14:paraId="70235706" w14:textId="77777777" w:rsidR="00BD7096" w:rsidRDefault="00E97C9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322" w:lineRule="exact"/>
        <w:ind w:left="720" w:hanging="35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игровая   деятельность   (ролевая   игра,   составление   и   следование   коллективно выработанным правилам);</w:t>
      </w:r>
    </w:p>
    <w:p w14:paraId="16CE6536" w14:textId="77777777" w:rsidR="00BD7096" w:rsidRDefault="00E97C9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331" w:lineRule="exact"/>
        <w:ind w:left="720" w:hanging="35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совместно-распределенная    учебная    деятельность    (включенность    в    учебные </w:t>
      </w:r>
      <w:r>
        <w:rPr>
          <w:rFonts w:eastAsia="Times New Roman"/>
          <w:sz w:val="28"/>
          <w:szCs w:val="28"/>
        </w:rPr>
        <w:t>коммуникации, парную и групповую работу);</w:t>
      </w:r>
    </w:p>
    <w:p w14:paraId="070D8EFB" w14:textId="77777777" w:rsidR="00BD7096" w:rsidRDefault="00E97C9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331" w:lineRule="exact"/>
        <w:ind w:left="36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творческая деятельность.</w:t>
      </w:r>
    </w:p>
    <w:p w14:paraId="2E32D5CD" w14:textId="77777777" w:rsidR="00BD7096" w:rsidRDefault="00E97C99">
      <w:pPr>
        <w:shd w:val="clear" w:color="auto" w:fill="FFFFFF"/>
        <w:spacing w:line="365" w:lineRule="exact"/>
        <w:ind w:left="1099"/>
      </w:pPr>
      <w:r>
        <w:rPr>
          <w:rFonts w:eastAsia="Times New Roman"/>
          <w:b/>
          <w:bCs/>
          <w:sz w:val="28"/>
          <w:szCs w:val="28"/>
        </w:rPr>
        <w:t>Сроки реализации программы, ориентация на конечный результат.</w:t>
      </w:r>
    </w:p>
    <w:p w14:paraId="6F40F02A" w14:textId="77777777" w:rsidR="00BD7096" w:rsidRDefault="00E97C99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продолжительность образовательного процесса один год, 36 часов программы предполагают проведение 1 занятия в неделю по 1 часу (время занятий включает 40 минут учебного времени и 15 минутный перерыв). Занятия состоят из теоретической и практической части. В основе практической работы лежит выполнение различных заданий по реализации </w:t>
      </w:r>
    </w:p>
    <w:p w14:paraId="294A5B2B" w14:textId="77777777" w:rsidR="00BD7096" w:rsidRDefault="00E97C99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sz w:val="28"/>
          <w:szCs w:val="28"/>
        </w:rPr>
        <w:t>учебно-исследовательских проектов.</w:t>
      </w:r>
    </w:p>
    <w:p w14:paraId="24984748" w14:textId="77777777" w:rsidR="00BD7096" w:rsidRDefault="00BD7096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b/>
          <w:bCs/>
          <w:spacing w:val="-1"/>
          <w:sz w:val="32"/>
          <w:szCs w:val="32"/>
        </w:rPr>
      </w:pPr>
    </w:p>
    <w:p w14:paraId="00F353A7" w14:textId="77777777" w:rsidR="00BD7096" w:rsidRDefault="00E97C99">
      <w:pPr>
        <w:shd w:val="clear" w:color="auto" w:fill="FFFFFF"/>
        <w:spacing w:line="365" w:lineRule="exact"/>
        <w:ind w:left="5" w:right="5"/>
        <w:jc w:val="both"/>
      </w:pPr>
      <w:r>
        <w:rPr>
          <w:rFonts w:eastAsia="Times New Roman"/>
          <w:b/>
          <w:bCs/>
          <w:spacing w:val="-1"/>
          <w:sz w:val="32"/>
          <w:szCs w:val="32"/>
        </w:rPr>
        <w:t>Содержание дополнительной образовательной программы.</w:t>
      </w:r>
    </w:p>
    <w:p w14:paraId="11DCCD84" w14:textId="77777777" w:rsidR="00BD7096" w:rsidRDefault="00BD7096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4589"/>
        <w:gridCol w:w="5582"/>
      </w:tblGrid>
      <w:tr w:rsidR="00BD7096" w14:paraId="766F2014" w14:textId="77777777">
        <w:trPr>
          <w:trHeight w:hRule="exact" w:val="658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C4FBFF" w14:textId="77777777" w:rsidR="00BD7096" w:rsidRDefault="00E97C99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14:paraId="46045013" w14:textId="77777777" w:rsidR="00BD7096" w:rsidRDefault="00E97C99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п/п</w:t>
            </w:r>
          </w:p>
          <w:p w14:paraId="2E80B063" w14:textId="77777777" w:rsidR="00BD7096" w:rsidRDefault="00E97C99">
            <w:pPr>
              <w:shd w:val="clear" w:color="auto" w:fill="FFFFFF"/>
              <w:spacing w:line="326" w:lineRule="exact"/>
            </w:pPr>
            <w:r>
              <w:rPr>
                <w:sz w:val="28"/>
                <w:szCs w:val="28"/>
              </w:rPr>
              <w:t>1.</w:t>
            </w:r>
          </w:p>
          <w:p w14:paraId="19FB8462" w14:textId="77777777" w:rsidR="00BD7096" w:rsidRDefault="00E97C99">
            <w:pPr>
              <w:shd w:val="clear" w:color="auto" w:fill="FFFFFF"/>
              <w:spacing w:line="1296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14:paraId="611262D7" w14:textId="77777777" w:rsidR="00BD7096" w:rsidRDefault="00E97C99">
            <w:pPr>
              <w:shd w:val="clear" w:color="auto" w:fill="FFFFFF"/>
              <w:spacing w:line="1296" w:lineRule="exact"/>
              <w:ind w:right="14"/>
            </w:pPr>
            <w:r>
              <w:rPr>
                <w:sz w:val="28"/>
                <w:szCs w:val="28"/>
              </w:rPr>
              <w:lastRenderedPageBreak/>
              <w:t>3.</w:t>
            </w:r>
          </w:p>
          <w:p w14:paraId="1966B7A3" w14:textId="77777777" w:rsidR="00BD7096" w:rsidRDefault="00BD7096">
            <w:pPr>
              <w:shd w:val="clear" w:color="auto" w:fill="FFFFFF"/>
              <w:spacing w:line="1296" w:lineRule="exact"/>
              <w:ind w:right="14"/>
            </w:pPr>
          </w:p>
          <w:p w14:paraId="149FA06A" w14:textId="77777777" w:rsidR="00BD7096" w:rsidRDefault="00E97C99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  <w:p w14:paraId="4AD9BED3" w14:textId="77777777" w:rsidR="00BD7096" w:rsidRDefault="00BD7096">
            <w:pPr>
              <w:shd w:val="clear" w:color="auto" w:fill="FFFFFF"/>
            </w:pPr>
          </w:p>
          <w:p w14:paraId="1E7A86F6" w14:textId="77777777" w:rsidR="00BD7096" w:rsidRDefault="00E97C99">
            <w:pPr>
              <w:shd w:val="clear" w:color="auto" w:fill="FFFFFF"/>
              <w:spacing w:line="1618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5D984AD4" w14:textId="77777777" w:rsidR="00BD7096" w:rsidRDefault="00BD7096">
            <w:pPr>
              <w:shd w:val="clear" w:color="auto" w:fill="FFFFFF"/>
              <w:spacing w:line="1618" w:lineRule="exact"/>
              <w:ind w:right="14"/>
              <w:rPr>
                <w:sz w:val="28"/>
                <w:szCs w:val="28"/>
              </w:rPr>
            </w:pPr>
          </w:p>
          <w:p w14:paraId="367BA173" w14:textId="77777777" w:rsidR="00BD7096" w:rsidRDefault="00E97C99">
            <w:pPr>
              <w:shd w:val="clear" w:color="auto" w:fill="FFFFFF"/>
              <w:spacing w:line="1618" w:lineRule="exact"/>
              <w:ind w:right="14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D8AF9" w14:textId="77777777" w:rsidR="00BD7096" w:rsidRDefault="00E97C99">
            <w:pPr>
              <w:shd w:val="clear" w:color="auto" w:fill="FFFFFF"/>
              <w:ind w:left="696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Перечень разделов и тем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95644" w14:textId="77777777" w:rsidR="00BD7096" w:rsidRDefault="00E97C99">
            <w:pPr>
              <w:shd w:val="clear" w:color="auto" w:fill="FFFFFF"/>
              <w:ind w:left="1195"/>
            </w:pPr>
            <w:r>
              <w:rPr>
                <w:rFonts w:eastAsia="Times New Roman"/>
                <w:sz w:val="28"/>
                <w:szCs w:val="28"/>
              </w:rPr>
              <w:t>Краткое содержание тем</w:t>
            </w:r>
          </w:p>
        </w:tc>
      </w:tr>
      <w:tr w:rsidR="00BD7096" w14:paraId="2405B0B1" w14:textId="77777777">
        <w:trPr>
          <w:trHeight w:hRule="exact" w:val="658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2E9402" w14:textId="77777777" w:rsidR="00BD7096" w:rsidRDefault="00BD7096"/>
          <w:p w14:paraId="35F0C434" w14:textId="77777777"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D08F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4FDB3" w14:textId="77777777" w:rsidR="00BD7096" w:rsidRDefault="00E97C99">
            <w:pPr>
              <w:shd w:val="clear" w:color="auto" w:fill="FFFFFF"/>
              <w:spacing w:line="326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Решение организационных вопросов; проведение инструктажа по ТБ.</w:t>
            </w:r>
          </w:p>
        </w:tc>
      </w:tr>
      <w:tr w:rsidR="00BD7096" w14:paraId="4A7C4C1C" w14:textId="77777777">
        <w:trPr>
          <w:trHeight w:hRule="exact" w:val="1296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584906" w14:textId="77777777" w:rsidR="00BD7096" w:rsidRDefault="00BD7096"/>
          <w:p w14:paraId="1AF6330A" w14:textId="77777777"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0C186" w14:textId="77777777" w:rsidR="00BD7096" w:rsidRDefault="00E97C9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История      театра.      Театр      как      вид </w:t>
            </w:r>
            <w:r>
              <w:rPr>
                <w:rFonts w:eastAsia="Times New Roman"/>
                <w:sz w:val="28"/>
                <w:szCs w:val="28"/>
              </w:rPr>
              <w:t>искусства.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D290B" w14:textId="77777777"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Система занятий - бесед, направленных на расширение представлений о театре. Эволюция театра. Современная драматургия. Литературное наследие.</w:t>
            </w:r>
          </w:p>
        </w:tc>
      </w:tr>
      <w:tr w:rsidR="00BD7096" w14:paraId="3839F7BD" w14:textId="77777777">
        <w:trPr>
          <w:trHeight w:hRule="exact" w:val="1944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80A218" w14:textId="77777777" w:rsidR="00BD7096" w:rsidRDefault="00BD7096"/>
          <w:p w14:paraId="6AD736FA" w14:textId="77777777"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500DE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Актерская грамота.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1BCB" w14:textId="77777777"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Многообразие выразительных средств в театре. «Бессловесные элементы действия», «Логика действий». Игры на знакомство. Массовые игры. Игры на развитие памяти, произвольного внимания, воображения, наблюдательности.</w:t>
            </w:r>
          </w:p>
        </w:tc>
      </w:tr>
      <w:tr w:rsidR="00BD7096" w14:paraId="44688CE4" w14:textId="77777777">
        <w:trPr>
          <w:trHeight w:hRule="exact" w:val="3226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E1E1F5" w14:textId="77777777" w:rsidR="00BD7096" w:rsidRDefault="00BD7096"/>
          <w:p w14:paraId="4EA634BE" w14:textId="77777777"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23477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Художественное чтение.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39218" w14:textId="77777777"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«Роль чтения вслух в повышении общей читательской культуры». «Основы практической работы над голосом».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Коллективное сочинение сказок. Диалог и монолог. Работа над стихотворением и басней.</w:t>
            </w:r>
          </w:p>
        </w:tc>
      </w:tr>
      <w:tr w:rsidR="00BD7096" w14:paraId="7B1DAD08" w14:textId="77777777">
        <w:trPr>
          <w:trHeight w:hRule="exact" w:val="1622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F1EF6D" w14:textId="77777777" w:rsidR="00BD7096" w:rsidRDefault="00BD7096"/>
          <w:p w14:paraId="517B1851" w14:textId="77777777"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0AEAB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Сценическое движение.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CEC1" w14:textId="77777777"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Пластическая выразительность актера. Коммуникативные, ритмические, музыкальные, пластические игры и упражнения. Развитие свободы и выразительности телодвижений.</w:t>
            </w:r>
          </w:p>
        </w:tc>
      </w:tr>
      <w:tr w:rsidR="00BD7096" w14:paraId="0BD0BCF9" w14:textId="77777777">
        <w:trPr>
          <w:trHeight w:hRule="exact" w:val="3557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413D4" w14:textId="77777777" w:rsidR="00BD7096" w:rsidRDefault="00BD7096"/>
          <w:p w14:paraId="31F972AD" w14:textId="77777777"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11556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Театральная игра.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C70D1" w14:textId="77777777"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Игры на знакомство. 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Диагностика творческих способностей воспитанников. Анализ пьесы, чтение и обсуждение. Образы героев.</w:t>
            </w:r>
          </w:p>
        </w:tc>
      </w:tr>
    </w:tbl>
    <w:p w14:paraId="61EE5507" w14:textId="77777777" w:rsidR="00BD7096" w:rsidRDefault="00E97C99">
      <w:pPr>
        <w:shd w:val="clear" w:color="auto" w:fill="FFFFFF"/>
        <w:tabs>
          <w:tab w:val="left" w:leader="underscore" w:pos="5371"/>
        </w:tabs>
      </w:pPr>
      <w:r>
        <w:rPr>
          <w:spacing w:val="-12"/>
          <w:sz w:val="30"/>
          <w:szCs w:val="30"/>
        </w:rPr>
        <w:t xml:space="preserve">7.      </w:t>
      </w:r>
      <w:r>
        <w:rPr>
          <w:rFonts w:eastAsia="Times New Roman"/>
          <w:spacing w:val="-12"/>
          <w:sz w:val="30"/>
          <w:szCs w:val="30"/>
        </w:rPr>
        <w:t>Экскурсии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Экскурсии в краеведческие музеи, театры.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4589"/>
        <w:gridCol w:w="5582"/>
      </w:tblGrid>
      <w:tr w:rsidR="00BD7096" w14:paraId="1625EEEA" w14:textId="77777777">
        <w:trPr>
          <w:trHeight w:hRule="exact" w:val="98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0CCB5" w14:textId="77777777" w:rsidR="00BD7096" w:rsidRDefault="00E97C99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9E317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9D10E" w14:textId="77777777" w:rsidR="00BD7096" w:rsidRDefault="00E97C9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7"/>
                <w:sz w:val="28"/>
                <w:szCs w:val="28"/>
              </w:rPr>
              <w:t xml:space="preserve">Подведение           итогов           этапа           обучения, </w:t>
            </w:r>
            <w:r>
              <w:rPr>
                <w:rFonts w:eastAsia="Times New Roman"/>
                <w:spacing w:val="-13"/>
                <w:sz w:val="28"/>
                <w:szCs w:val="28"/>
              </w:rPr>
              <w:t xml:space="preserve">обсуждение      и      анализ      успехов      каждого </w:t>
            </w:r>
            <w:r>
              <w:rPr>
                <w:rFonts w:eastAsia="Times New Roman"/>
                <w:sz w:val="28"/>
                <w:szCs w:val="28"/>
              </w:rPr>
              <w:t>воспитанника. Показ спектакля.</w:t>
            </w:r>
          </w:p>
        </w:tc>
      </w:tr>
    </w:tbl>
    <w:p w14:paraId="484B3EE7" w14:textId="77777777" w:rsidR="00BD7096" w:rsidRDefault="00E97C99">
      <w:pPr>
        <w:shd w:val="clear" w:color="auto" w:fill="FFFFFF"/>
        <w:spacing w:before="542"/>
        <w:ind w:left="3797"/>
      </w:pPr>
      <w:r>
        <w:rPr>
          <w:rFonts w:eastAsia="Times New Roman"/>
          <w:b/>
          <w:bCs/>
          <w:spacing w:val="-12"/>
          <w:sz w:val="34"/>
          <w:szCs w:val="34"/>
        </w:rPr>
        <w:t>Содержание занятий.</w:t>
      </w:r>
    </w:p>
    <w:p w14:paraId="09B91118" w14:textId="77777777" w:rsidR="00BD7096" w:rsidRDefault="00E97C99">
      <w:pPr>
        <w:shd w:val="clear" w:color="auto" w:fill="FFFFFF"/>
        <w:spacing w:before="350" w:line="322" w:lineRule="exact"/>
        <w:ind w:left="3154"/>
      </w:pPr>
      <w:r>
        <w:rPr>
          <w:b/>
          <w:bCs/>
          <w:spacing w:val="-10"/>
          <w:sz w:val="30"/>
          <w:szCs w:val="30"/>
          <w:u w:val="single"/>
        </w:rPr>
        <w:t>1.</w:t>
      </w:r>
      <w:r>
        <w:rPr>
          <w:rFonts w:eastAsia="Times New Roman"/>
          <w:b/>
          <w:bCs/>
          <w:spacing w:val="-10"/>
          <w:sz w:val="30"/>
          <w:szCs w:val="30"/>
          <w:u w:val="single"/>
        </w:rPr>
        <w:t>Вводное занятие.</w:t>
      </w:r>
      <w:r>
        <w:rPr>
          <w:rFonts w:eastAsia="Times New Roman"/>
          <w:spacing w:val="-10"/>
          <w:sz w:val="30"/>
          <w:szCs w:val="30"/>
        </w:rPr>
        <w:t xml:space="preserve">«Разрешите представиться» - 1 </w:t>
      </w:r>
      <w:r>
        <w:rPr>
          <w:rFonts w:eastAsia="Times New Roman"/>
          <w:b/>
          <w:bCs/>
          <w:spacing w:val="-10"/>
          <w:sz w:val="30"/>
          <w:szCs w:val="30"/>
        </w:rPr>
        <w:t>час.</w:t>
      </w:r>
    </w:p>
    <w:p w14:paraId="1BD16BC9" w14:textId="77777777" w:rsidR="00BD7096" w:rsidRDefault="00E97C99">
      <w:pPr>
        <w:shd w:val="clear" w:color="auto" w:fill="FFFFFF"/>
        <w:spacing w:line="322" w:lineRule="exact"/>
        <w:ind w:right="298" w:firstLine="562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Теория: </w:t>
      </w:r>
      <w:r>
        <w:rPr>
          <w:rFonts w:eastAsia="Times New Roman"/>
          <w:spacing w:val="-9"/>
          <w:sz w:val="30"/>
          <w:szCs w:val="30"/>
        </w:rPr>
        <w:t xml:space="preserve">Цели и задачи обучения. Перспективы творческого роста. Знакомство с </w:t>
      </w:r>
      <w:r>
        <w:rPr>
          <w:rFonts w:eastAsia="Times New Roman"/>
          <w:sz w:val="30"/>
          <w:szCs w:val="30"/>
        </w:rPr>
        <w:t>театром как видом искусства.</w:t>
      </w:r>
    </w:p>
    <w:p w14:paraId="4C20BBFC" w14:textId="77777777" w:rsidR="00BD7096" w:rsidRDefault="00E97C99">
      <w:pPr>
        <w:shd w:val="clear" w:color="auto" w:fill="FFFFFF"/>
        <w:spacing w:line="322" w:lineRule="exact"/>
        <w:ind w:left="10" w:right="302" w:firstLine="523"/>
        <w:jc w:val="both"/>
      </w:pPr>
      <w:r>
        <w:rPr>
          <w:rFonts w:eastAsia="Times New Roman"/>
          <w:b/>
          <w:bCs/>
          <w:i/>
          <w:iCs/>
          <w:sz w:val="30"/>
          <w:szCs w:val="30"/>
        </w:rPr>
        <w:t xml:space="preserve">Практическая работа: </w:t>
      </w:r>
      <w:r>
        <w:rPr>
          <w:rFonts w:eastAsia="Times New Roman"/>
          <w:sz w:val="30"/>
          <w:szCs w:val="30"/>
        </w:rPr>
        <w:t>Просмотр творческих работ, видеофильмов со спектаклями, мероприятиями выпускников.</w:t>
      </w:r>
    </w:p>
    <w:p w14:paraId="1ED894B5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Форма проведения занятия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- </w:t>
      </w:r>
      <w:r>
        <w:rPr>
          <w:rFonts w:eastAsia="Times New Roman"/>
          <w:spacing w:val="-9"/>
          <w:sz w:val="30"/>
          <w:szCs w:val="30"/>
        </w:rPr>
        <w:t>презентация коллектива.</w:t>
      </w:r>
    </w:p>
    <w:p w14:paraId="75CD9547" w14:textId="77777777" w:rsidR="00BD7096" w:rsidRDefault="00E97C99">
      <w:pPr>
        <w:shd w:val="clear" w:color="auto" w:fill="FFFFFF"/>
        <w:spacing w:line="322" w:lineRule="exact"/>
        <w:ind w:left="533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lastRenderedPageBreak/>
        <w:t xml:space="preserve">Приёмы и методы: </w:t>
      </w:r>
      <w:r>
        <w:rPr>
          <w:rFonts w:eastAsia="Times New Roman"/>
          <w:spacing w:val="-10"/>
          <w:sz w:val="30"/>
          <w:szCs w:val="30"/>
        </w:rPr>
        <w:t>игровой, наглядный, иллюстрированный.</w:t>
      </w:r>
    </w:p>
    <w:p w14:paraId="6AE4C777" w14:textId="77777777"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видеофильмы, фотографии.</w:t>
      </w:r>
    </w:p>
    <w:p w14:paraId="65C5180A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анкетирование, беседа.</w:t>
      </w:r>
    </w:p>
    <w:p w14:paraId="5538228E" w14:textId="77777777" w:rsidR="00BD7096" w:rsidRDefault="00E97C99">
      <w:pPr>
        <w:pStyle w:val="a5"/>
        <w:numPr>
          <w:ilvl w:val="0"/>
          <w:numId w:val="22"/>
        </w:numPr>
        <w:shd w:val="clear" w:color="auto" w:fill="FFFFFF"/>
        <w:spacing w:before="317" w:line="322" w:lineRule="exact"/>
        <w:ind w:right="538"/>
        <w:rPr>
          <w:rFonts w:eastAsia="Times New Roman"/>
          <w:b/>
          <w:bCs/>
          <w:spacing w:val="-12"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  <w:u w:val="single"/>
        </w:rPr>
        <w:t>История театра. Театр как вид искусства</w:t>
      </w:r>
      <w:r>
        <w:rPr>
          <w:rFonts w:eastAsia="Times New Roman"/>
          <w:spacing w:val="-9"/>
          <w:sz w:val="30"/>
          <w:szCs w:val="30"/>
          <w:u w:val="single"/>
        </w:rPr>
        <w:t xml:space="preserve">. </w:t>
      </w:r>
      <w:r>
        <w:rPr>
          <w:rFonts w:eastAsia="Times New Roman"/>
          <w:b/>
          <w:bCs/>
          <w:spacing w:val="-9"/>
          <w:sz w:val="30"/>
          <w:szCs w:val="30"/>
          <w:u w:val="single"/>
        </w:rPr>
        <w:t xml:space="preserve">- 3 часа. </w:t>
      </w:r>
    </w:p>
    <w:p w14:paraId="65928324" w14:textId="77777777" w:rsidR="00BD7096" w:rsidRDefault="00E97C99">
      <w:pPr>
        <w:pStyle w:val="a5"/>
        <w:shd w:val="clear" w:color="auto" w:fill="FFFFFF"/>
        <w:spacing w:before="317" w:line="322" w:lineRule="exact"/>
        <w:ind w:left="2621" w:right="538"/>
      </w:pPr>
      <w:r>
        <w:rPr>
          <w:rFonts w:eastAsia="Times New Roman"/>
          <w:b/>
          <w:bCs/>
          <w:spacing w:val="-12"/>
          <w:sz w:val="30"/>
          <w:szCs w:val="30"/>
        </w:rPr>
        <w:t>2.1. Первоначальные представления о театре как виде искусства — 1ч.</w:t>
      </w:r>
    </w:p>
    <w:p w14:paraId="40BDE8F3" w14:textId="77777777" w:rsidR="00BD7096" w:rsidRDefault="00E97C99">
      <w:pPr>
        <w:shd w:val="clear" w:color="auto" w:fill="FFFFFF"/>
        <w:spacing w:line="322" w:lineRule="exact"/>
        <w:ind w:right="302" w:firstLine="562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Теория: </w:t>
      </w:r>
      <w:r>
        <w:rPr>
          <w:rFonts w:eastAsia="Times New Roman"/>
          <w:spacing w:val="-6"/>
          <w:sz w:val="30"/>
          <w:szCs w:val="30"/>
        </w:rPr>
        <w:t xml:space="preserve">Знакомство с особенностями современного театра как вида искусства. </w:t>
      </w:r>
      <w:r>
        <w:rPr>
          <w:rFonts w:eastAsia="Times New Roman"/>
          <w:spacing w:val="-9"/>
          <w:sz w:val="30"/>
          <w:szCs w:val="30"/>
        </w:rPr>
        <w:t xml:space="preserve">Место театра в жизни общества. Общее представление о видах и жанрах театрального </w:t>
      </w:r>
      <w:r>
        <w:rPr>
          <w:rFonts w:eastAsia="Times New Roman"/>
          <w:spacing w:val="-8"/>
          <w:sz w:val="30"/>
          <w:szCs w:val="30"/>
        </w:rPr>
        <w:t xml:space="preserve">искусства: драматический театр, музыкальный театр (опера, балет, оперетта, мюзикл), </w:t>
      </w:r>
      <w:r>
        <w:rPr>
          <w:rFonts w:eastAsia="Times New Roman"/>
          <w:sz w:val="30"/>
          <w:szCs w:val="30"/>
        </w:rPr>
        <w:t>театр кукол, радио- и телетеатр.</w:t>
      </w:r>
    </w:p>
    <w:p w14:paraId="509E8932" w14:textId="77777777" w:rsidR="00BD7096" w:rsidRDefault="00E97C99">
      <w:pPr>
        <w:shd w:val="clear" w:color="auto" w:fill="FFFFFF"/>
        <w:spacing w:line="322" w:lineRule="exact"/>
        <w:ind w:right="278" w:firstLine="533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6"/>
          <w:sz w:val="30"/>
          <w:szCs w:val="30"/>
        </w:rPr>
        <w:t xml:space="preserve">использование имеющегося художественного опыта </w:t>
      </w:r>
      <w:r>
        <w:rPr>
          <w:rFonts w:eastAsia="Times New Roman"/>
          <w:spacing w:val="-9"/>
          <w:sz w:val="30"/>
          <w:szCs w:val="30"/>
        </w:rPr>
        <w:t>учащихся</w:t>
      </w:r>
      <w:r>
        <w:rPr>
          <w:rFonts w:eastAsia="Times New Roman"/>
          <w:b/>
          <w:bCs/>
          <w:spacing w:val="-9"/>
          <w:sz w:val="30"/>
          <w:szCs w:val="30"/>
        </w:rPr>
        <w:t xml:space="preserve">; </w:t>
      </w:r>
      <w:r>
        <w:rPr>
          <w:rFonts w:eastAsia="Times New Roman"/>
          <w:spacing w:val="-9"/>
          <w:sz w:val="30"/>
          <w:szCs w:val="30"/>
        </w:rPr>
        <w:t xml:space="preserve">творческие игры; рисование кинофильма для закрепления представлений о </w:t>
      </w:r>
      <w:r>
        <w:rPr>
          <w:rFonts w:eastAsia="Times New Roman"/>
          <w:spacing w:val="-7"/>
          <w:sz w:val="30"/>
          <w:szCs w:val="30"/>
        </w:rPr>
        <w:t xml:space="preserve">театре как виде искусства. Игры: «Театр в твоей жизни («Что такое театр?», «Театр в </w:t>
      </w:r>
      <w:r>
        <w:rPr>
          <w:rFonts w:eastAsia="Times New Roman"/>
          <w:spacing w:val="-9"/>
          <w:sz w:val="30"/>
          <w:szCs w:val="30"/>
        </w:rPr>
        <w:t xml:space="preserve">твоем доме.Театр на улице», «Школьный театр»). Профессиональный театр для детей. Зачем люди ходят в театр? Упражнения-тренинги «Так и не так в театре (готовимся, </w:t>
      </w:r>
      <w:r>
        <w:rPr>
          <w:rFonts w:eastAsia="Times New Roman"/>
          <w:spacing w:val="-3"/>
          <w:sz w:val="30"/>
          <w:szCs w:val="30"/>
        </w:rPr>
        <w:t xml:space="preserve">приходим, смотрим)». Занятие-тренинг по культуре поведения «Как себя вести в </w:t>
      </w:r>
      <w:r>
        <w:rPr>
          <w:rFonts w:eastAsia="Times New Roman"/>
          <w:sz w:val="30"/>
          <w:szCs w:val="30"/>
        </w:rPr>
        <w:t>театре».</w:t>
      </w:r>
    </w:p>
    <w:p w14:paraId="6D02119D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групповые занятия по усвоению новых знаний.</w:t>
      </w:r>
    </w:p>
    <w:p w14:paraId="036A94B2" w14:textId="77777777" w:rsidR="00BD7096" w:rsidRDefault="00E97C99">
      <w:pPr>
        <w:shd w:val="clear" w:color="auto" w:fill="FFFFFF"/>
        <w:spacing w:line="322" w:lineRule="exact"/>
        <w:ind w:left="5" w:right="29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>метод игрового содержания, наглядный, объяснительно-</w:t>
      </w:r>
      <w:r>
        <w:rPr>
          <w:rFonts w:eastAsia="Times New Roman"/>
          <w:sz w:val="30"/>
          <w:szCs w:val="30"/>
        </w:rPr>
        <w:t>иллюстративный.</w:t>
      </w:r>
    </w:p>
    <w:p w14:paraId="2AD7306E" w14:textId="77777777" w:rsidR="00BD7096" w:rsidRDefault="00E97C99">
      <w:pPr>
        <w:shd w:val="clear" w:color="auto" w:fill="FFFFFF"/>
        <w:spacing w:line="322" w:lineRule="exact"/>
        <w:ind w:right="293" w:firstLine="509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 xml:space="preserve">карточки с заданиями, фотографии, DVD, CD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- </w:t>
      </w:r>
      <w:r>
        <w:rPr>
          <w:rFonts w:eastAsia="Times New Roman"/>
          <w:spacing w:val="-10"/>
          <w:sz w:val="30"/>
          <w:szCs w:val="30"/>
        </w:rPr>
        <w:t xml:space="preserve">диски с </w:t>
      </w:r>
      <w:r>
        <w:rPr>
          <w:rFonts w:eastAsia="Times New Roman"/>
          <w:sz w:val="30"/>
          <w:szCs w:val="30"/>
        </w:rPr>
        <w:t>записями спектаклей.</w:t>
      </w:r>
    </w:p>
    <w:p w14:paraId="1C69B58B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блиц-опрос, самостоятельные импровизации.</w:t>
      </w:r>
    </w:p>
    <w:p w14:paraId="1E665736" w14:textId="77777777" w:rsidR="00BD7096" w:rsidRDefault="00E97C99">
      <w:pPr>
        <w:shd w:val="clear" w:color="auto" w:fill="FFFFFF"/>
        <w:spacing w:before="283" w:line="317" w:lineRule="exact"/>
        <w:ind w:left="614"/>
      </w:pPr>
      <w:r>
        <w:rPr>
          <w:b/>
          <w:bCs/>
          <w:spacing w:val="-10"/>
          <w:sz w:val="30"/>
          <w:szCs w:val="30"/>
        </w:rPr>
        <w:t xml:space="preserve">2.2. </w:t>
      </w:r>
      <w:r>
        <w:rPr>
          <w:rFonts w:eastAsia="Times New Roman"/>
          <w:b/>
          <w:bCs/>
          <w:spacing w:val="-10"/>
          <w:sz w:val="30"/>
          <w:szCs w:val="30"/>
        </w:rPr>
        <w:t>Развитие представления о видах театрального искусства: театр кукол — 1</w:t>
      </w:r>
      <w:r>
        <w:rPr>
          <w:rFonts w:eastAsia="Times New Roman"/>
          <w:b/>
          <w:bCs/>
          <w:spacing w:val="-19"/>
          <w:sz w:val="30"/>
          <w:szCs w:val="30"/>
        </w:rPr>
        <w:t>ч.</w:t>
      </w:r>
    </w:p>
    <w:p w14:paraId="572C718E" w14:textId="77777777" w:rsidR="00BD7096" w:rsidRDefault="00E97C99">
      <w:pPr>
        <w:shd w:val="clear" w:color="auto" w:fill="FFFFFF"/>
        <w:spacing w:line="317" w:lineRule="exact"/>
        <w:ind w:right="120" w:firstLine="562"/>
        <w:jc w:val="both"/>
        <w:rPr>
          <w:rFonts w:eastAsia="Times New Roman"/>
          <w:b/>
          <w:bCs/>
          <w:i/>
          <w:iCs/>
          <w:spacing w:val="-10"/>
          <w:sz w:val="30"/>
          <w:szCs w:val="30"/>
        </w:rPr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Теория: </w:t>
      </w:r>
      <w:r>
        <w:rPr>
          <w:rFonts w:eastAsia="Times New Roman"/>
          <w:spacing w:val="-9"/>
          <w:sz w:val="30"/>
          <w:szCs w:val="30"/>
        </w:rPr>
        <w:t xml:space="preserve">Рождение театра кукол. Зарубежные братья Петрушки. Виды кукольного </w:t>
      </w:r>
      <w:r>
        <w:rPr>
          <w:rFonts w:eastAsia="Times New Roman"/>
          <w:sz w:val="30"/>
          <w:szCs w:val="30"/>
        </w:rPr>
        <w:t>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14:paraId="5F0D449A" w14:textId="77777777" w:rsidR="00BD7096" w:rsidRDefault="00E97C99">
      <w:pPr>
        <w:shd w:val="clear" w:color="auto" w:fill="FFFFFF"/>
        <w:spacing w:line="317" w:lineRule="exact"/>
        <w:ind w:right="120" w:firstLine="562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10"/>
          <w:sz w:val="30"/>
          <w:szCs w:val="30"/>
        </w:rPr>
        <w:t xml:space="preserve">просмотр с детьми кукольных спектаклей. Изготовление </w:t>
      </w:r>
      <w:r>
        <w:rPr>
          <w:rFonts w:eastAsia="Times New Roman"/>
          <w:sz w:val="30"/>
          <w:szCs w:val="30"/>
        </w:rPr>
        <w:t>кукол-петрушек или других кукол.</w:t>
      </w:r>
    </w:p>
    <w:p w14:paraId="1B0DB6FE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практические занятия, творческая лаборатория.</w:t>
      </w:r>
    </w:p>
    <w:p w14:paraId="7831E917" w14:textId="77777777" w:rsidR="00BD7096" w:rsidRDefault="00E97C99">
      <w:pPr>
        <w:shd w:val="clear" w:color="auto" w:fill="FFFFFF"/>
        <w:spacing w:line="322" w:lineRule="exact"/>
        <w:ind w:left="5" w:right="192" w:firstLine="528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>метод игрового содержания, наглядный, объяснительно-</w:t>
      </w:r>
      <w:r>
        <w:rPr>
          <w:rFonts w:eastAsia="Times New Roman"/>
          <w:sz w:val="30"/>
          <w:szCs w:val="30"/>
        </w:rPr>
        <w:t>иллюстративный, метод импровизации.</w:t>
      </w:r>
    </w:p>
    <w:p w14:paraId="2DC807C0" w14:textId="77777777" w:rsidR="00BD7096" w:rsidRDefault="00E97C99">
      <w:pPr>
        <w:shd w:val="clear" w:color="auto" w:fill="FFFFFF"/>
        <w:spacing w:line="322" w:lineRule="exact"/>
        <w:ind w:left="5" w:right="192" w:firstLine="504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9"/>
          <w:sz w:val="30"/>
          <w:szCs w:val="30"/>
        </w:rPr>
        <w:t xml:space="preserve">карточки с заданиями, фотографии,диски с </w:t>
      </w:r>
      <w:r>
        <w:rPr>
          <w:rFonts w:eastAsia="Times New Roman"/>
          <w:sz w:val="30"/>
          <w:szCs w:val="30"/>
        </w:rPr>
        <w:t>кукольными спектаклями.</w:t>
      </w:r>
    </w:p>
    <w:p w14:paraId="6DDE15E8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разыгрывание сценок на темы сказочных сюжетов.</w:t>
      </w:r>
    </w:p>
    <w:p w14:paraId="7BFB5838" w14:textId="77777777" w:rsidR="00BD7096" w:rsidRDefault="00E97C99">
      <w:pPr>
        <w:shd w:val="clear" w:color="auto" w:fill="FFFFFF"/>
        <w:spacing w:before="274" w:line="322" w:lineRule="exact"/>
        <w:ind w:left="2904"/>
      </w:pPr>
      <w:r>
        <w:rPr>
          <w:b/>
          <w:bCs/>
          <w:spacing w:val="-9"/>
          <w:sz w:val="30"/>
          <w:szCs w:val="30"/>
        </w:rPr>
        <w:t xml:space="preserve">2.3. </w:t>
      </w:r>
      <w:r>
        <w:rPr>
          <w:rFonts w:eastAsia="Times New Roman"/>
          <w:b/>
          <w:bCs/>
          <w:spacing w:val="-9"/>
          <w:sz w:val="30"/>
          <w:szCs w:val="30"/>
        </w:rPr>
        <w:t>Театр - искусство коллективное — 1ч.</w:t>
      </w:r>
    </w:p>
    <w:p w14:paraId="74744EC2" w14:textId="77777777" w:rsidR="00BD7096" w:rsidRDefault="00E97C99">
      <w:pPr>
        <w:shd w:val="clear" w:color="auto" w:fill="FFFFFF"/>
        <w:spacing w:line="322" w:lineRule="exact"/>
        <w:ind w:left="5" w:right="5" w:firstLine="557"/>
        <w:jc w:val="both"/>
      </w:pPr>
      <w:r>
        <w:rPr>
          <w:rFonts w:eastAsia="Times New Roman"/>
          <w:b/>
          <w:bCs/>
          <w:i/>
          <w:iCs/>
          <w:sz w:val="30"/>
          <w:szCs w:val="30"/>
        </w:rPr>
        <w:t xml:space="preserve">Теория: </w:t>
      </w:r>
      <w:r>
        <w:rPr>
          <w:rFonts w:eastAsia="Times New Roman"/>
          <w:sz w:val="30"/>
          <w:szCs w:val="30"/>
        </w:rPr>
        <w:t xml:space="preserve">Знакомство с театральными профессиями. Спектакль - результат </w:t>
      </w:r>
      <w:r>
        <w:rPr>
          <w:rFonts w:eastAsia="Times New Roman"/>
          <w:spacing w:val="-9"/>
          <w:sz w:val="30"/>
          <w:szCs w:val="30"/>
        </w:rPr>
        <w:t>коллективного творчества. Распределение ролей в театре. Актер - «главное чудо театра».</w:t>
      </w:r>
    </w:p>
    <w:p w14:paraId="2CFE5067" w14:textId="77777777" w:rsidR="00BD7096" w:rsidRDefault="00E97C99">
      <w:pPr>
        <w:shd w:val="clear" w:color="auto" w:fill="FFFFFF"/>
        <w:spacing w:line="322" w:lineRule="exact"/>
        <w:ind w:right="14" w:firstLine="533"/>
        <w:jc w:val="both"/>
      </w:pPr>
      <w:r>
        <w:rPr>
          <w:rFonts w:eastAsia="Times New Roman"/>
          <w:b/>
          <w:bCs/>
          <w:i/>
          <w:iCs/>
          <w:spacing w:val="-2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2"/>
          <w:sz w:val="30"/>
          <w:szCs w:val="30"/>
        </w:rPr>
        <w:t xml:space="preserve">творческие задания на ознакомление с элементами </w:t>
      </w:r>
      <w:r>
        <w:rPr>
          <w:rFonts w:eastAsia="Times New Roman"/>
          <w:spacing w:val="-10"/>
          <w:sz w:val="30"/>
          <w:szCs w:val="30"/>
        </w:rPr>
        <w:t>театральных профессий: создание афиш, эскизов декораций и костюмов.</w:t>
      </w:r>
    </w:p>
    <w:p w14:paraId="335F56DC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заочная экскурсия по театральным цехам.</w:t>
      </w:r>
    </w:p>
    <w:p w14:paraId="6B940EC9" w14:textId="77777777" w:rsidR="00BD7096" w:rsidRDefault="00E97C99">
      <w:pPr>
        <w:shd w:val="clear" w:color="auto" w:fill="FFFFFF"/>
        <w:spacing w:line="322" w:lineRule="exact"/>
        <w:ind w:left="533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Приёмы и методы: </w:t>
      </w:r>
      <w:r>
        <w:rPr>
          <w:rFonts w:eastAsia="Times New Roman"/>
          <w:spacing w:val="-10"/>
          <w:sz w:val="30"/>
          <w:szCs w:val="30"/>
        </w:rPr>
        <w:t>репродуктивный, объяснительно-иллюстративный</w:t>
      </w:r>
    </w:p>
    <w:p w14:paraId="2A081F32" w14:textId="77777777"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7"/>
          <w:sz w:val="30"/>
          <w:szCs w:val="30"/>
        </w:rPr>
        <w:t>фотографии,диски.</w:t>
      </w:r>
    </w:p>
    <w:p w14:paraId="14A1837B" w14:textId="77777777" w:rsidR="00BD7096" w:rsidRDefault="00E97C99">
      <w:pPr>
        <w:shd w:val="clear" w:color="auto" w:fill="FFFFFF"/>
        <w:spacing w:line="322" w:lineRule="exact"/>
        <w:ind w:left="5" w:right="192" w:firstLine="557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9"/>
          <w:sz w:val="30"/>
          <w:szCs w:val="30"/>
        </w:rPr>
        <w:t xml:space="preserve">рефераты на тему: «Путешествие по театральной </w:t>
      </w:r>
      <w:r>
        <w:rPr>
          <w:rFonts w:eastAsia="Times New Roman"/>
          <w:sz w:val="30"/>
          <w:szCs w:val="30"/>
        </w:rPr>
        <w:lastRenderedPageBreak/>
        <w:t>программке».</w:t>
      </w:r>
    </w:p>
    <w:p w14:paraId="133DAFA6" w14:textId="77777777" w:rsidR="00BD7096" w:rsidRDefault="00E97C99">
      <w:pPr>
        <w:pStyle w:val="a5"/>
        <w:numPr>
          <w:ilvl w:val="0"/>
          <w:numId w:val="22"/>
        </w:numPr>
        <w:shd w:val="clear" w:color="auto" w:fill="FFFFFF"/>
        <w:spacing w:before="326" w:line="317" w:lineRule="exact"/>
        <w:ind w:right="1114"/>
        <w:rPr>
          <w:rFonts w:eastAsia="Times New Roman"/>
          <w:b/>
          <w:bCs/>
          <w:spacing w:val="-11"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  <w:u w:val="single"/>
        </w:rPr>
        <w:t xml:space="preserve">Актерская грамота   -   6 часов. </w:t>
      </w:r>
    </w:p>
    <w:p w14:paraId="40881BFE" w14:textId="77777777" w:rsidR="00BD7096" w:rsidRDefault="00E97C99">
      <w:pPr>
        <w:pStyle w:val="a5"/>
        <w:shd w:val="clear" w:color="auto" w:fill="FFFFFF"/>
        <w:spacing w:before="326" w:line="317" w:lineRule="exact"/>
        <w:ind w:left="2621" w:right="1114"/>
      </w:pPr>
      <w:r>
        <w:rPr>
          <w:rFonts w:eastAsia="Times New Roman"/>
          <w:b/>
          <w:bCs/>
          <w:spacing w:val="-11"/>
          <w:sz w:val="30"/>
          <w:szCs w:val="30"/>
        </w:rPr>
        <w:t>3.1. Многообразие выразительных средств в театре - 2 ч.</w:t>
      </w:r>
    </w:p>
    <w:p w14:paraId="40A6AAF4" w14:textId="77777777" w:rsidR="00BD7096" w:rsidRDefault="00E97C99">
      <w:pPr>
        <w:shd w:val="clear" w:color="auto" w:fill="FFFFFF"/>
        <w:spacing w:line="322" w:lineRule="exact"/>
        <w:ind w:left="5" w:firstLine="557"/>
        <w:jc w:val="both"/>
      </w:pPr>
      <w:r>
        <w:rPr>
          <w:rFonts w:eastAsia="Times New Roman"/>
          <w:b/>
          <w:bCs/>
          <w:i/>
          <w:iCs/>
          <w:sz w:val="30"/>
          <w:szCs w:val="30"/>
        </w:rPr>
        <w:t xml:space="preserve">Теория: </w:t>
      </w:r>
      <w:r>
        <w:rPr>
          <w:rFonts w:eastAsia="Times New Roman"/>
          <w:sz w:val="30"/>
          <w:szCs w:val="30"/>
        </w:rPr>
        <w:t>Знакомство с драматургией, декорациями, костюмами, гримом, музыкальным и шумовым оформлением. Стержень театрального искусства -исполнительское искусство актера.</w:t>
      </w:r>
    </w:p>
    <w:p w14:paraId="54F917A6" w14:textId="77777777" w:rsidR="00BD7096" w:rsidRDefault="00E97C99">
      <w:pPr>
        <w:shd w:val="clear" w:color="auto" w:fill="FFFFFF"/>
        <w:spacing w:line="322" w:lineRule="exact"/>
        <w:ind w:left="5" w:right="14" w:firstLine="528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6"/>
          <w:sz w:val="30"/>
          <w:szCs w:val="30"/>
        </w:rPr>
        <w:t xml:space="preserve">тренинги на внимание: «Поймать хлопок», «Невидимая </w:t>
      </w:r>
      <w:r>
        <w:rPr>
          <w:rFonts w:eastAsia="Times New Roman"/>
          <w:sz w:val="30"/>
          <w:szCs w:val="30"/>
        </w:rPr>
        <w:t>нить», «Много ниточек, или Большое зеркало».</w:t>
      </w:r>
    </w:p>
    <w:p w14:paraId="730D204E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беседы, игровые формы.</w:t>
      </w:r>
    </w:p>
    <w:p w14:paraId="599D4AD8" w14:textId="77777777" w:rsidR="00BD7096" w:rsidRDefault="00E97C99">
      <w:pPr>
        <w:shd w:val="clear" w:color="auto" w:fill="FFFFFF"/>
        <w:spacing w:line="322" w:lineRule="exact"/>
        <w:ind w:left="5" w:right="192" w:firstLine="528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 xml:space="preserve">метод полных нагрузок, метод игрового содержания, метод </w:t>
      </w:r>
      <w:r>
        <w:rPr>
          <w:rFonts w:eastAsia="Times New Roman"/>
          <w:sz w:val="30"/>
          <w:szCs w:val="30"/>
        </w:rPr>
        <w:t>импровизации.</w:t>
      </w:r>
    </w:p>
    <w:p w14:paraId="024D19B6" w14:textId="77777777"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карточки с заданиями.</w:t>
      </w:r>
    </w:p>
    <w:p w14:paraId="62E01B67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анализ практической деятельности.</w:t>
      </w:r>
    </w:p>
    <w:p w14:paraId="4A8838C7" w14:textId="77777777" w:rsidR="00BD7096" w:rsidRDefault="00E97C99">
      <w:pPr>
        <w:shd w:val="clear" w:color="auto" w:fill="FFFFFF"/>
        <w:spacing w:before="274" w:line="322" w:lineRule="exact"/>
        <w:ind w:left="2342"/>
      </w:pPr>
      <w:r>
        <w:rPr>
          <w:b/>
          <w:bCs/>
          <w:spacing w:val="-9"/>
          <w:sz w:val="30"/>
          <w:szCs w:val="30"/>
        </w:rPr>
        <w:t xml:space="preserve">3.2. </w:t>
      </w:r>
      <w:r>
        <w:rPr>
          <w:rFonts w:eastAsia="Times New Roman"/>
          <w:b/>
          <w:bCs/>
          <w:spacing w:val="-9"/>
          <w:sz w:val="30"/>
          <w:szCs w:val="30"/>
        </w:rPr>
        <w:t>Значение поведения в актерском искусстве - 2 ч.</w:t>
      </w:r>
    </w:p>
    <w:p w14:paraId="66F70C86" w14:textId="77777777" w:rsidR="00BD7096" w:rsidRDefault="00E97C99">
      <w:pPr>
        <w:shd w:val="clear" w:color="auto" w:fill="FFFFFF"/>
        <w:spacing w:line="322" w:lineRule="exact"/>
        <w:ind w:left="10" w:right="192" w:firstLine="552"/>
        <w:jc w:val="both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Теория: </w:t>
      </w:r>
      <w:r>
        <w:rPr>
          <w:rFonts w:eastAsia="Times New Roman"/>
          <w:spacing w:val="-8"/>
          <w:sz w:val="30"/>
          <w:szCs w:val="30"/>
        </w:rPr>
        <w:t xml:space="preserve">возможности актера «превращать», преображать с помощью изменения </w:t>
      </w:r>
      <w:r>
        <w:rPr>
          <w:rFonts w:eastAsia="Times New Roman"/>
          <w:sz w:val="30"/>
          <w:szCs w:val="30"/>
        </w:rPr>
        <w:t>своего поведения место, время, ситуацию, партнеров.</w:t>
      </w:r>
    </w:p>
    <w:p w14:paraId="2EA84F8A" w14:textId="77777777" w:rsidR="00BD7096" w:rsidRDefault="00E97C99">
      <w:pPr>
        <w:shd w:val="clear" w:color="auto" w:fill="FFFFFF"/>
        <w:spacing w:line="322" w:lineRule="exact"/>
        <w:ind w:left="5" w:right="14" w:firstLine="523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10"/>
          <w:sz w:val="30"/>
          <w:szCs w:val="30"/>
        </w:rPr>
        <w:t xml:space="preserve">упражнения на коллективную согласованность действий </w:t>
      </w:r>
      <w:r>
        <w:rPr>
          <w:rFonts w:eastAsia="Times New Roman"/>
          <w:spacing w:val="-8"/>
          <w:sz w:val="30"/>
          <w:szCs w:val="30"/>
        </w:rPr>
        <w:t xml:space="preserve">(одновременно, друг за другом, вовремя); воспитывающие ситуации «Что будет, если я </w:t>
      </w:r>
      <w:r>
        <w:rPr>
          <w:rFonts w:eastAsia="Times New Roman"/>
          <w:spacing w:val="-5"/>
          <w:sz w:val="30"/>
          <w:szCs w:val="30"/>
        </w:rPr>
        <w:t xml:space="preserve">буду играть один»; превращения заданного предмета с помощью действий во что-то </w:t>
      </w:r>
      <w:r>
        <w:rPr>
          <w:rFonts w:eastAsia="Times New Roman"/>
          <w:sz w:val="30"/>
          <w:szCs w:val="30"/>
        </w:rPr>
        <w:t>другое (индивидуально, с помощниками).</w:t>
      </w:r>
    </w:p>
    <w:p w14:paraId="0A003954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беседы, игровые формы.</w:t>
      </w:r>
    </w:p>
    <w:p w14:paraId="45A3F6F9" w14:textId="77777777" w:rsidR="00BD7096" w:rsidRDefault="00E97C99">
      <w:pPr>
        <w:shd w:val="clear" w:color="auto" w:fill="FFFFFF"/>
        <w:spacing w:line="322" w:lineRule="exact"/>
        <w:ind w:left="5" w:right="197" w:firstLine="528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 xml:space="preserve">метод полных нагрузок, метод игрового содержания, метод </w:t>
      </w:r>
      <w:r>
        <w:rPr>
          <w:rFonts w:eastAsia="Times New Roman"/>
          <w:sz w:val="30"/>
          <w:szCs w:val="30"/>
        </w:rPr>
        <w:t>импровизации.</w:t>
      </w:r>
    </w:p>
    <w:p w14:paraId="3E4695C9" w14:textId="77777777" w:rsidR="00BD7096" w:rsidRDefault="00E97C99">
      <w:pPr>
        <w:shd w:val="clear" w:color="auto" w:fill="FFFFFF"/>
        <w:spacing w:before="5"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карточки с заданиями.</w:t>
      </w:r>
    </w:p>
    <w:p w14:paraId="34ED0601" w14:textId="77777777" w:rsidR="00BD7096" w:rsidRDefault="00E97C99">
      <w:pPr>
        <w:shd w:val="clear" w:color="auto" w:fill="FFFFFF"/>
      </w:pPr>
      <w:r w:rsidRPr="00E97C99"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.   </w:t>
      </w: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самостоятельная импровизация</w:t>
      </w:r>
    </w:p>
    <w:p w14:paraId="040C20DE" w14:textId="77777777" w:rsidR="00BD7096" w:rsidRDefault="00E97C99">
      <w:pPr>
        <w:shd w:val="clear" w:color="auto" w:fill="FFFFFF"/>
        <w:spacing w:before="278" w:line="322" w:lineRule="exact"/>
        <w:ind w:left="2755"/>
      </w:pPr>
      <w:r>
        <w:rPr>
          <w:b/>
          <w:bCs/>
          <w:spacing w:val="-7"/>
          <w:sz w:val="30"/>
          <w:szCs w:val="30"/>
        </w:rPr>
        <w:t xml:space="preserve">3.3. </w:t>
      </w:r>
      <w:r>
        <w:rPr>
          <w:rFonts w:eastAsia="Times New Roman"/>
          <w:b/>
          <w:bCs/>
          <w:spacing w:val="-7"/>
          <w:sz w:val="30"/>
          <w:szCs w:val="30"/>
        </w:rPr>
        <w:t>Бессловесные и словесные действия - 2 ч.</w:t>
      </w:r>
    </w:p>
    <w:p w14:paraId="6055A995" w14:textId="77777777" w:rsidR="00BD7096" w:rsidRDefault="00E97C99">
      <w:pPr>
        <w:shd w:val="clear" w:color="auto" w:fill="FFFFFF"/>
        <w:spacing w:line="322" w:lineRule="exact"/>
        <w:ind w:left="5" w:firstLine="552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Теория: </w:t>
      </w:r>
      <w:r>
        <w:rPr>
          <w:rFonts w:eastAsia="Times New Roman"/>
          <w:spacing w:val="-6"/>
          <w:sz w:val="30"/>
          <w:szCs w:val="30"/>
        </w:rPr>
        <w:t xml:space="preserve">Развитие требований к органичности поведения в условиях вымысла. </w:t>
      </w:r>
      <w:r>
        <w:rPr>
          <w:rFonts w:eastAsia="Times New Roman"/>
          <w:spacing w:val="-7"/>
          <w:sz w:val="30"/>
          <w:szCs w:val="30"/>
        </w:rPr>
        <w:t xml:space="preserve">Словесные действия. Психофизическая выразительность речи. Словесные воздействия </w:t>
      </w:r>
      <w:r>
        <w:rPr>
          <w:rFonts w:eastAsia="Times New Roman"/>
          <w:spacing w:val="-10"/>
          <w:sz w:val="30"/>
          <w:szCs w:val="30"/>
        </w:rPr>
        <w:t>как подтекст. Этюдное оправдание заданной цепочки словесных действий.</w:t>
      </w:r>
    </w:p>
    <w:p w14:paraId="5157972A" w14:textId="77777777" w:rsidR="00BD7096" w:rsidRDefault="00E97C99">
      <w:pPr>
        <w:shd w:val="clear" w:color="auto" w:fill="FFFFFF"/>
        <w:spacing w:line="322" w:lineRule="exact"/>
        <w:ind w:left="5" w:right="10" w:firstLine="52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9"/>
          <w:sz w:val="30"/>
          <w:szCs w:val="30"/>
        </w:rPr>
        <w:t xml:space="preserve">Выполнение этюдов, упражнений- тренингов; упражнение: «Я сегодня - это …», этюды на пословицы, крылатые выражения, поговорки, сюжетные </w:t>
      </w:r>
      <w:r>
        <w:rPr>
          <w:rFonts w:eastAsia="Times New Roman"/>
          <w:sz w:val="30"/>
          <w:szCs w:val="30"/>
        </w:rPr>
        <w:t>стихи, картины - одиночные, парные, групповые, без слов и с минимальным использованием текста.</w:t>
      </w:r>
    </w:p>
    <w:p w14:paraId="284EFE86" w14:textId="77777777" w:rsidR="00BD7096" w:rsidRDefault="00E97C99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беседы, игровые формы, занятия-зачёт.</w:t>
      </w:r>
    </w:p>
    <w:p w14:paraId="79873377" w14:textId="77777777" w:rsidR="00BD7096" w:rsidRDefault="00E97C99">
      <w:pPr>
        <w:shd w:val="clear" w:color="auto" w:fill="FFFFFF"/>
        <w:spacing w:line="322" w:lineRule="exact"/>
        <w:ind w:left="5" w:firstLine="528"/>
      </w:pPr>
      <w:r>
        <w:rPr>
          <w:rFonts w:eastAsia="Times New Roman"/>
          <w:b/>
          <w:bCs/>
          <w:i/>
          <w:iCs/>
          <w:spacing w:val="-4"/>
          <w:sz w:val="30"/>
          <w:szCs w:val="30"/>
        </w:rPr>
        <w:t xml:space="preserve">Приёмы и методы: </w:t>
      </w:r>
      <w:r>
        <w:rPr>
          <w:rFonts w:eastAsia="Times New Roman"/>
          <w:spacing w:val="-4"/>
          <w:sz w:val="30"/>
          <w:szCs w:val="30"/>
        </w:rPr>
        <w:t xml:space="preserve">метод полных нагрузок, метод игрового содержания, метод </w:t>
      </w:r>
      <w:r>
        <w:rPr>
          <w:rFonts w:eastAsia="Times New Roman"/>
          <w:sz w:val="30"/>
          <w:szCs w:val="30"/>
        </w:rPr>
        <w:t>импровизации.</w:t>
      </w:r>
    </w:p>
    <w:p w14:paraId="52CE65CC" w14:textId="77777777"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карточки с заданиями.</w:t>
      </w:r>
    </w:p>
    <w:p w14:paraId="53242FD4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анализ работы своей и товарищей.</w:t>
      </w:r>
    </w:p>
    <w:p w14:paraId="2E4BC75C" w14:textId="77777777" w:rsidR="00BD7096" w:rsidRDefault="00E97C99">
      <w:pPr>
        <w:shd w:val="clear" w:color="auto" w:fill="FFFFFF"/>
        <w:spacing w:before="346" w:line="317" w:lineRule="exact"/>
        <w:ind w:left="1018" w:firstLine="1997"/>
      </w:pPr>
      <w:r>
        <w:rPr>
          <w:b/>
          <w:bCs/>
          <w:sz w:val="30"/>
          <w:szCs w:val="30"/>
        </w:rPr>
        <w:t xml:space="preserve">4. </w:t>
      </w:r>
      <w:r>
        <w:rPr>
          <w:rFonts w:eastAsia="Times New Roman"/>
          <w:b/>
          <w:bCs/>
          <w:sz w:val="30"/>
          <w:szCs w:val="30"/>
          <w:u w:val="single"/>
        </w:rPr>
        <w:t xml:space="preserve">Художественное чтение - 6 часов. </w:t>
      </w:r>
      <w:r>
        <w:rPr>
          <w:rFonts w:ascii="Courier New" w:eastAsia="Times New Roman" w:cs="Courier New"/>
          <w:b/>
          <w:bCs/>
          <w:spacing w:val="-9"/>
          <w:sz w:val="30"/>
          <w:szCs w:val="30"/>
        </w:rPr>
        <w:t xml:space="preserve">4.1. </w:t>
      </w:r>
      <w:r>
        <w:rPr>
          <w:rFonts w:eastAsia="Times New Roman"/>
          <w:b/>
          <w:bCs/>
          <w:spacing w:val="-9"/>
          <w:sz w:val="30"/>
          <w:szCs w:val="30"/>
        </w:rPr>
        <w:t>Художественное чтение как вид исполнительского искусства - 2 ч.</w:t>
      </w:r>
    </w:p>
    <w:p w14:paraId="2C2BEB1E" w14:textId="77777777" w:rsidR="00BD7096" w:rsidRDefault="00E97C99">
      <w:pPr>
        <w:shd w:val="clear" w:color="auto" w:fill="FFFFFF"/>
        <w:spacing w:line="317" w:lineRule="exact"/>
        <w:ind w:right="10" w:firstLine="557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Теория: </w:t>
      </w:r>
      <w:r>
        <w:rPr>
          <w:rFonts w:eastAsia="Times New Roman"/>
          <w:spacing w:val="-10"/>
          <w:sz w:val="30"/>
          <w:szCs w:val="30"/>
        </w:rPr>
        <w:t xml:space="preserve">Роль чтения вслух в повышении общей читательской культуры. Основы </w:t>
      </w:r>
      <w:r>
        <w:rPr>
          <w:rFonts w:eastAsia="Times New Roman"/>
          <w:spacing w:val="-9"/>
          <w:sz w:val="30"/>
          <w:szCs w:val="30"/>
        </w:rPr>
        <w:t xml:space="preserve">практической работы над голосом. Анатомия, физиология и гигиена речевого аппарата. </w:t>
      </w:r>
      <w:r>
        <w:rPr>
          <w:rFonts w:eastAsia="Times New Roman"/>
          <w:sz w:val="30"/>
          <w:szCs w:val="30"/>
        </w:rPr>
        <w:lastRenderedPageBreak/>
        <w:t>Литературное произношение.</w:t>
      </w:r>
    </w:p>
    <w:p w14:paraId="2BE79772" w14:textId="77777777" w:rsidR="00BD7096" w:rsidRDefault="00E97C99">
      <w:pPr>
        <w:shd w:val="clear" w:color="auto" w:fill="FFFFFF"/>
        <w:spacing w:before="5" w:line="317" w:lineRule="exact"/>
        <w:ind w:left="10" w:right="10" w:firstLine="52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9"/>
          <w:sz w:val="30"/>
          <w:szCs w:val="30"/>
        </w:rPr>
        <w:t xml:space="preserve">отработка навыка правильного дыхания при чтении и </w:t>
      </w:r>
      <w:r>
        <w:rPr>
          <w:rFonts w:eastAsia="Times New Roman"/>
          <w:spacing w:val="-4"/>
          <w:sz w:val="30"/>
          <w:szCs w:val="30"/>
        </w:rPr>
        <w:t xml:space="preserve">сознательного управления речевым и голосовым аппаратом (диапазоном голоса, его </w:t>
      </w:r>
      <w:r>
        <w:rPr>
          <w:rFonts w:eastAsia="Times New Roman"/>
          <w:sz w:val="30"/>
          <w:szCs w:val="30"/>
        </w:rPr>
        <w:t xml:space="preserve">силой и подвижностью». Упражнения на рождение звука: «Бамбук», «Корни», </w:t>
      </w:r>
      <w:r>
        <w:rPr>
          <w:rFonts w:eastAsia="Times New Roman"/>
          <w:spacing w:val="-9"/>
          <w:sz w:val="30"/>
          <w:szCs w:val="30"/>
        </w:rPr>
        <w:t xml:space="preserve">«Тряпичная кукла», «Резиновая кукла», «Фонарь», Антенна», «Разноцветный фонтан». </w:t>
      </w:r>
      <w:r>
        <w:rPr>
          <w:rFonts w:eastAsia="Times New Roman"/>
          <w:spacing w:val="-11"/>
          <w:sz w:val="30"/>
          <w:szCs w:val="30"/>
        </w:rPr>
        <w:t xml:space="preserve">Отработка навыка правильного дыхания при чтении и сознательного управления речевым </w:t>
      </w:r>
      <w:r>
        <w:rPr>
          <w:rFonts w:eastAsia="Times New Roman"/>
          <w:sz w:val="30"/>
          <w:szCs w:val="30"/>
        </w:rPr>
        <w:t>аппаратом.</w:t>
      </w:r>
    </w:p>
    <w:p w14:paraId="6EA9B712" w14:textId="77777777" w:rsidR="00BD7096" w:rsidRDefault="00E97C99">
      <w:pPr>
        <w:shd w:val="clear" w:color="auto" w:fill="FFFFFF"/>
        <w:spacing w:before="5" w:line="317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групповые</w:t>
      </w:r>
    </w:p>
    <w:p w14:paraId="7FE11264" w14:textId="77777777" w:rsidR="00BD7096" w:rsidRDefault="00E97C99">
      <w:pPr>
        <w:shd w:val="clear" w:color="auto" w:fill="FFFFFF"/>
        <w:spacing w:line="317" w:lineRule="exact"/>
        <w:ind w:left="10" w:firstLine="523"/>
      </w:pPr>
      <w:r>
        <w:rPr>
          <w:rFonts w:eastAsia="Times New Roman"/>
          <w:b/>
          <w:bCs/>
          <w:i/>
          <w:iCs/>
          <w:spacing w:val="-1"/>
          <w:sz w:val="30"/>
          <w:szCs w:val="30"/>
        </w:rPr>
        <w:t xml:space="preserve">Приёмы и методы: </w:t>
      </w:r>
      <w:r>
        <w:rPr>
          <w:rFonts w:eastAsia="Times New Roman"/>
          <w:spacing w:val="-1"/>
          <w:sz w:val="30"/>
          <w:szCs w:val="30"/>
        </w:rPr>
        <w:t xml:space="preserve">метод ступенчатого повышения нагрузок, метод игрового </w:t>
      </w:r>
      <w:r>
        <w:rPr>
          <w:rFonts w:eastAsia="Times New Roman"/>
          <w:sz w:val="30"/>
          <w:szCs w:val="30"/>
        </w:rPr>
        <w:t>содержания, метод импровизации.</w:t>
      </w:r>
    </w:p>
    <w:p w14:paraId="788B730C" w14:textId="77777777" w:rsidR="00BD7096" w:rsidRDefault="00E97C99">
      <w:pPr>
        <w:shd w:val="clear" w:color="auto" w:fill="FFFFFF"/>
        <w:spacing w:before="5" w:line="317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индивидуальные карточки с упражнениями по теме.</w:t>
      </w:r>
    </w:p>
    <w:p w14:paraId="18C982C8" w14:textId="77777777" w:rsidR="00BD7096" w:rsidRDefault="00E97C99">
      <w:pPr>
        <w:shd w:val="clear" w:color="auto" w:fill="FFFFFF"/>
        <w:spacing w:line="317" w:lineRule="exact"/>
        <w:ind w:firstLine="562"/>
      </w:pPr>
      <w:r>
        <w:rPr>
          <w:rFonts w:eastAsia="Times New Roman"/>
          <w:b/>
          <w:bCs/>
          <w:i/>
          <w:iCs/>
          <w:spacing w:val="-5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5"/>
          <w:sz w:val="30"/>
          <w:szCs w:val="30"/>
        </w:rPr>
        <w:t xml:space="preserve">упражнения по дыханию, упражнения на развитие и </w:t>
      </w:r>
      <w:r>
        <w:rPr>
          <w:rFonts w:eastAsia="Times New Roman"/>
          <w:sz w:val="30"/>
          <w:szCs w:val="30"/>
        </w:rPr>
        <w:t>управление речевым и голосовым аппаратом.</w:t>
      </w:r>
    </w:p>
    <w:p w14:paraId="05AAEA08" w14:textId="77777777" w:rsidR="00BD7096" w:rsidRDefault="00E97C99">
      <w:pPr>
        <w:shd w:val="clear" w:color="auto" w:fill="FFFFFF"/>
        <w:spacing w:before="278" w:line="322" w:lineRule="exact"/>
        <w:ind w:left="4114"/>
      </w:pPr>
      <w:r>
        <w:rPr>
          <w:rFonts w:ascii="Courier New" w:hAnsi="Courier New" w:cs="Courier New"/>
          <w:b/>
          <w:bCs/>
          <w:spacing w:val="-3"/>
          <w:sz w:val="30"/>
          <w:szCs w:val="30"/>
        </w:rPr>
        <w:t xml:space="preserve">4.2. </w:t>
      </w:r>
      <w:r>
        <w:rPr>
          <w:rFonts w:eastAsia="Times New Roman"/>
          <w:b/>
          <w:bCs/>
          <w:spacing w:val="-3"/>
          <w:sz w:val="30"/>
          <w:szCs w:val="30"/>
          <w:u w:val="single"/>
        </w:rPr>
        <w:t>Логика речи - 2 ч.</w:t>
      </w:r>
    </w:p>
    <w:p w14:paraId="08E0F14D" w14:textId="77777777" w:rsidR="00BD7096" w:rsidRDefault="00E97C99">
      <w:pPr>
        <w:shd w:val="clear" w:color="auto" w:fill="FFFFFF"/>
        <w:spacing w:line="322" w:lineRule="exact"/>
        <w:ind w:right="29" w:firstLine="562"/>
        <w:jc w:val="both"/>
      </w:pP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Теория: </w:t>
      </w:r>
      <w:r>
        <w:rPr>
          <w:rFonts w:eastAsia="Times New Roman"/>
          <w:spacing w:val="-7"/>
          <w:sz w:val="30"/>
          <w:szCs w:val="30"/>
        </w:rPr>
        <w:t xml:space="preserve">Основы сценической «лепки» фразы (логика речи). Понятие о фразе. </w:t>
      </w:r>
      <w:r>
        <w:rPr>
          <w:rFonts w:eastAsia="Times New Roman"/>
          <w:spacing w:val="-9"/>
          <w:sz w:val="30"/>
          <w:szCs w:val="30"/>
        </w:rPr>
        <w:t xml:space="preserve">Естественное построение фразы. Фраза простая и сложная. Основа и пояснение фразы. </w:t>
      </w:r>
      <w:r>
        <w:rPr>
          <w:rFonts w:eastAsia="Times New Roman"/>
          <w:sz w:val="30"/>
          <w:szCs w:val="30"/>
        </w:rPr>
        <w:t>Пояснения на басах и верхах.</w:t>
      </w:r>
    </w:p>
    <w:p w14:paraId="3895D9E2" w14:textId="77777777" w:rsidR="00BD7096" w:rsidRDefault="00E97C99">
      <w:pPr>
        <w:shd w:val="clear" w:color="auto" w:fill="FFFFFF"/>
        <w:spacing w:line="322" w:lineRule="exact"/>
        <w:ind w:left="10" w:right="10" w:firstLine="52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9"/>
          <w:sz w:val="30"/>
          <w:szCs w:val="30"/>
        </w:rPr>
        <w:t xml:space="preserve">Артикуляционная гимнастика: упражнения для губ </w:t>
      </w:r>
      <w:r>
        <w:rPr>
          <w:rFonts w:eastAsia="Times New Roman"/>
          <w:spacing w:val="-6"/>
          <w:sz w:val="30"/>
          <w:szCs w:val="30"/>
        </w:rPr>
        <w:t xml:space="preserve">«Улыбка-хоботок», «Часы», «Шторки»; упражнения для языка: «Уколы», «Змея», </w:t>
      </w:r>
      <w:r>
        <w:rPr>
          <w:rFonts w:eastAsia="Times New Roman"/>
          <w:sz w:val="30"/>
          <w:szCs w:val="30"/>
        </w:rPr>
        <w:t>«Коктейль». Чтение отрывков или литературных анекдотов.</w:t>
      </w:r>
    </w:p>
    <w:p w14:paraId="67D494CE" w14:textId="77777777" w:rsidR="00BD7096" w:rsidRDefault="00E97C99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групповые, игровые.</w:t>
      </w:r>
    </w:p>
    <w:p w14:paraId="615D9DA4" w14:textId="77777777" w:rsidR="00BD7096" w:rsidRDefault="00E97C99">
      <w:pPr>
        <w:shd w:val="clear" w:color="auto" w:fill="FFFFFF"/>
        <w:spacing w:line="322" w:lineRule="exact"/>
        <w:ind w:left="10" w:firstLine="52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30"/>
          <w:szCs w:val="30"/>
        </w:rPr>
        <w:t xml:space="preserve">Приёмы и методы: </w:t>
      </w:r>
      <w:r>
        <w:rPr>
          <w:rFonts w:eastAsia="Times New Roman"/>
          <w:spacing w:val="-1"/>
          <w:sz w:val="30"/>
          <w:szCs w:val="30"/>
        </w:rPr>
        <w:t xml:space="preserve">метод ступенчатого повышения нагрузок, метод игрового </w:t>
      </w:r>
      <w:r>
        <w:rPr>
          <w:rFonts w:eastAsia="Times New Roman"/>
          <w:sz w:val="30"/>
          <w:szCs w:val="30"/>
        </w:rPr>
        <w:t>содержания, метод импровизации.</w:t>
      </w:r>
    </w:p>
    <w:p w14:paraId="5F75919D" w14:textId="77777777" w:rsidR="00BD7096" w:rsidRDefault="00E97C99">
      <w:pPr>
        <w:shd w:val="clear" w:color="auto" w:fill="FFFFFF"/>
        <w:spacing w:line="322" w:lineRule="exact"/>
        <w:ind w:left="10" w:firstLine="523"/>
        <w:rPr>
          <w:rFonts w:eastAsia="Times New Roman"/>
          <w:b/>
          <w:bCs/>
          <w:i/>
          <w:iCs/>
          <w:spacing w:val="-12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индивидуальные карточки с упражнениями по теме. </w:t>
      </w:r>
    </w:p>
    <w:p w14:paraId="3C602999" w14:textId="77777777" w:rsidR="00BD7096" w:rsidRDefault="00E97C99">
      <w:pPr>
        <w:shd w:val="clear" w:color="auto" w:fill="FFFFFF"/>
        <w:spacing w:line="322" w:lineRule="exact"/>
        <w:ind w:left="10" w:firstLine="523"/>
      </w:pPr>
      <w:r>
        <w:rPr>
          <w:rFonts w:eastAsia="Times New Roman"/>
          <w:b/>
          <w:bCs/>
          <w:i/>
          <w:iCs/>
          <w:spacing w:val="-12"/>
          <w:sz w:val="28"/>
          <w:szCs w:val="28"/>
        </w:rPr>
        <w:t>Форма      подведения      итогов</w:t>
      </w:r>
      <w:r>
        <w:rPr>
          <w:rFonts w:eastAsia="Times New Roman"/>
          <w:b/>
          <w:bCs/>
          <w:spacing w:val="-12"/>
          <w:sz w:val="28"/>
          <w:szCs w:val="28"/>
        </w:rPr>
        <w:t xml:space="preserve">:      </w:t>
      </w:r>
      <w:r>
        <w:rPr>
          <w:rFonts w:eastAsia="Times New Roman"/>
          <w:spacing w:val="-12"/>
          <w:sz w:val="28"/>
          <w:szCs w:val="28"/>
        </w:rPr>
        <w:t xml:space="preserve">упражнения      по      дыханию,      исполнение      текста, </w:t>
      </w:r>
      <w:r>
        <w:rPr>
          <w:rFonts w:eastAsia="Times New Roman"/>
          <w:sz w:val="28"/>
          <w:szCs w:val="28"/>
        </w:rPr>
        <w:t>демонстрирующего владение «лепкой» фразы.</w:t>
      </w:r>
    </w:p>
    <w:p w14:paraId="5028AC32" w14:textId="77777777" w:rsidR="00BD7096" w:rsidRDefault="00E97C99">
      <w:pPr>
        <w:shd w:val="clear" w:color="auto" w:fill="FFFFFF"/>
        <w:spacing w:before="557" w:line="322" w:lineRule="exact"/>
        <w:ind w:left="3403"/>
      </w:pPr>
      <w:r>
        <w:rPr>
          <w:rFonts w:ascii="Courier New" w:hAnsi="Courier New" w:cs="Courier New"/>
          <w:b/>
          <w:bCs/>
          <w:sz w:val="28"/>
          <w:szCs w:val="28"/>
        </w:rPr>
        <w:t xml:space="preserve">4.3. </w:t>
      </w:r>
      <w:r>
        <w:rPr>
          <w:rFonts w:eastAsia="Times New Roman"/>
          <w:b/>
          <w:bCs/>
          <w:sz w:val="28"/>
          <w:szCs w:val="28"/>
          <w:u w:val="single"/>
        </w:rPr>
        <w:t>Словесные воздействия - 2 ч.</w:t>
      </w:r>
    </w:p>
    <w:p w14:paraId="4362DD4B" w14:textId="77777777" w:rsidR="00BD7096" w:rsidRDefault="00E97C99">
      <w:pPr>
        <w:shd w:val="clear" w:color="auto" w:fill="FFFFFF"/>
        <w:spacing w:line="322" w:lineRule="exact"/>
        <w:ind w:left="5" w:firstLine="557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</w:t>
      </w:r>
    </w:p>
    <w:p w14:paraId="42D06C00" w14:textId="77777777" w:rsidR="00BD7096" w:rsidRDefault="00E97C99">
      <w:pPr>
        <w:shd w:val="clear" w:color="auto" w:fill="FFFFFF"/>
        <w:spacing w:line="322" w:lineRule="exact"/>
        <w:ind w:left="5" w:right="5" w:firstLine="528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>Упражнения на превращение заданного предмета с помощью действий во что-то другое (индивидуально, с помощником); упражнения для голоса: «Прыжок в воду», «Колокола», «Прыгун», «Аквалангист».</w:t>
      </w:r>
    </w:p>
    <w:p w14:paraId="50CC091A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Формы проведения занятий: </w:t>
      </w:r>
      <w:r>
        <w:rPr>
          <w:rFonts w:eastAsia="Times New Roman"/>
          <w:spacing w:val="-1"/>
          <w:sz w:val="28"/>
          <w:szCs w:val="28"/>
        </w:rPr>
        <w:t>групповые, занятие-зачёт.</w:t>
      </w:r>
    </w:p>
    <w:p w14:paraId="3E8600C3" w14:textId="77777777" w:rsidR="00BD7096" w:rsidRDefault="00E97C99">
      <w:pPr>
        <w:shd w:val="clear" w:color="auto" w:fill="FFFFFF"/>
        <w:spacing w:line="322" w:lineRule="exact"/>
        <w:ind w:left="10" w:firstLine="523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Приёмы и методы: </w:t>
      </w:r>
      <w:r>
        <w:rPr>
          <w:rFonts w:eastAsia="Times New Roman"/>
          <w:sz w:val="28"/>
          <w:szCs w:val="28"/>
        </w:rPr>
        <w:t>метод ступенчатого повышения нагрузок, метод игрового содержания, метод импровизации.</w:t>
      </w:r>
    </w:p>
    <w:p w14:paraId="35D81C45" w14:textId="77777777"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Дидактический материал: </w:t>
      </w:r>
      <w:r>
        <w:rPr>
          <w:rFonts w:eastAsia="Times New Roman"/>
          <w:sz w:val="28"/>
          <w:szCs w:val="28"/>
        </w:rPr>
        <w:t>индивидуальные карточки с упражнениями по теме.</w:t>
      </w:r>
    </w:p>
    <w:p w14:paraId="3EC15E54" w14:textId="77777777" w:rsidR="00BD7096" w:rsidRDefault="00E97C99">
      <w:pPr>
        <w:shd w:val="clear" w:color="auto" w:fill="FFFFFF"/>
        <w:spacing w:line="322" w:lineRule="exact"/>
        <w:ind w:left="5" w:firstLine="557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>исполнение каждым воспитанником работ из своего чтецкого репертуара.</w:t>
      </w:r>
    </w:p>
    <w:p w14:paraId="1B4C9F80" w14:textId="77777777" w:rsidR="00BD7096" w:rsidRDefault="00E97C99">
      <w:pPr>
        <w:shd w:val="clear" w:color="auto" w:fill="FFFFFF"/>
        <w:spacing w:before="350" w:line="317" w:lineRule="exact"/>
        <w:ind w:left="3629" w:right="2688" w:hanging="576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  <w:u w:val="single"/>
        </w:rPr>
        <w:t xml:space="preserve">Сценическое движение - 5 часов. </w:t>
      </w:r>
      <w:r>
        <w:rPr>
          <w:rFonts w:ascii="Courier New" w:eastAsia="Times New Roman" w:cs="Courier New"/>
          <w:b/>
          <w:bCs/>
          <w:sz w:val="28"/>
          <w:szCs w:val="28"/>
        </w:rPr>
        <w:t xml:space="preserve">5.1. </w:t>
      </w:r>
      <w:r>
        <w:rPr>
          <w:rFonts w:eastAsia="Times New Roman"/>
          <w:b/>
          <w:bCs/>
          <w:sz w:val="28"/>
          <w:szCs w:val="28"/>
        </w:rPr>
        <w:t>Основы акробатики - 3 ч.</w:t>
      </w:r>
    </w:p>
    <w:p w14:paraId="658FA2F3" w14:textId="77777777" w:rsidR="00BD7096" w:rsidRDefault="00E97C99">
      <w:pPr>
        <w:shd w:val="clear" w:color="auto" w:fill="FFFFFF"/>
        <w:spacing w:line="322" w:lineRule="exact"/>
        <w:ind w:left="5" w:right="5" w:firstLine="624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 xml:space="preserve">Школы и методики движенческой подготовки актера. Развитие психофизического аппарата. Основы акробатики, работа с равновесием, работа с </w:t>
      </w:r>
      <w:r>
        <w:rPr>
          <w:rFonts w:eastAsia="Times New Roman"/>
          <w:sz w:val="28"/>
          <w:szCs w:val="28"/>
        </w:rPr>
        <w:lastRenderedPageBreak/>
        <w:t>предметами. Техника безопасности.</w:t>
      </w:r>
    </w:p>
    <w:p w14:paraId="526B3FFC" w14:textId="77777777" w:rsidR="00BD7096" w:rsidRDefault="00E97C99">
      <w:pPr>
        <w:shd w:val="clear" w:color="auto" w:fill="FFFFFF"/>
        <w:spacing w:line="322" w:lineRule="exact"/>
        <w:ind w:left="5" w:right="5" w:firstLine="523"/>
        <w:jc w:val="both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Практическая работа: </w:t>
      </w:r>
      <w:r>
        <w:rPr>
          <w:rFonts w:eastAsia="Times New Roman"/>
          <w:spacing w:val="-1"/>
          <w:sz w:val="28"/>
          <w:szCs w:val="28"/>
        </w:rPr>
        <w:t xml:space="preserve">Разминка плечевого пояса: «Ветряная мельница», «Миксер», </w:t>
      </w:r>
      <w:r>
        <w:rPr>
          <w:rFonts w:eastAsia="Times New Roman"/>
          <w:sz w:val="28"/>
          <w:szCs w:val="28"/>
        </w:rPr>
        <w:t>«Пружина», «Кошка лезет на забор». Тренинг: «Тележка», «Собачка», «Гусиный шаг», «Прыжок на месте»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14:paraId="77827C1D" w14:textId="77777777" w:rsidR="00BD7096" w:rsidRDefault="00E97C99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Формы проведения занятий: </w:t>
      </w:r>
      <w:r>
        <w:rPr>
          <w:rFonts w:eastAsia="Times New Roman"/>
          <w:spacing w:val="-1"/>
          <w:sz w:val="28"/>
          <w:szCs w:val="28"/>
        </w:rPr>
        <w:t>групповые.</w:t>
      </w:r>
    </w:p>
    <w:p w14:paraId="63E04F02" w14:textId="77777777" w:rsidR="00BD7096" w:rsidRDefault="00E97C99">
      <w:pPr>
        <w:shd w:val="clear" w:color="auto" w:fill="FFFFFF"/>
        <w:spacing w:line="322" w:lineRule="exact"/>
        <w:ind w:left="5" w:firstLine="528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Приёмы и методы: </w:t>
      </w:r>
      <w:r>
        <w:rPr>
          <w:rFonts w:eastAsia="Times New Roman"/>
          <w:sz w:val="28"/>
          <w:szCs w:val="28"/>
        </w:rPr>
        <w:t>метод ступенчатого повышения нагрузок, метод плотных нагрузок, метод взаимного обучения.</w:t>
      </w:r>
    </w:p>
    <w:p w14:paraId="2F43DDEA" w14:textId="77777777"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Дидактический материал: </w:t>
      </w:r>
      <w:r>
        <w:rPr>
          <w:rFonts w:eastAsia="Times New Roman"/>
          <w:sz w:val="28"/>
          <w:szCs w:val="28"/>
        </w:rPr>
        <w:t>маты или акробатические дорожки.</w:t>
      </w:r>
    </w:p>
    <w:p w14:paraId="59A519D8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Форма подведения итогов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>этюды</w:t>
      </w:r>
    </w:p>
    <w:p w14:paraId="2DDD6A62" w14:textId="77777777" w:rsidR="00BD7096" w:rsidRDefault="00E97C99">
      <w:pPr>
        <w:shd w:val="clear" w:color="auto" w:fill="FFFFFF"/>
        <w:spacing w:before="269" w:line="322" w:lineRule="exact"/>
        <w:ind w:left="1406"/>
      </w:pPr>
      <w:r>
        <w:rPr>
          <w:b/>
          <w:bCs/>
          <w:sz w:val="28"/>
          <w:szCs w:val="28"/>
        </w:rPr>
        <w:t xml:space="preserve">5.2. </w:t>
      </w:r>
      <w:r>
        <w:rPr>
          <w:rFonts w:eastAsia="Times New Roman"/>
          <w:b/>
          <w:bCs/>
          <w:sz w:val="28"/>
          <w:szCs w:val="28"/>
        </w:rPr>
        <w:t>Обучение танцу и искусству танцевальной импровизации - 2 ч.</w:t>
      </w:r>
    </w:p>
    <w:p w14:paraId="2246EF32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Теория: </w:t>
      </w:r>
      <w:r>
        <w:rPr>
          <w:rFonts w:eastAsia="Times New Roman"/>
          <w:spacing w:val="-1"/>
          <w:sz w:val="28"/>
          <w:szCs w:val="28"/>
        </w:rPr>
        <w:t>Беседы: «В поисках собственного стиля», «Танец сегодня».</w:t>
      </w:r>
    </w:p>
    <w:p w14:paraId="1653107B" w14:textId="77777777" w:rsidR="00BD7096" w:rsidRDefault="00E97C99">
      <w:pPr>
        <w:shd w:val="clear" w:color="auto" w:fill="FFFFFF"/>
        <w:spacing w:before="5" w:line="322" w:lineRule="exact"/>
        <w:ind w:right="5" w:firstLine="533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 xml:space="preserve">Универсальная разминка. Элементы разных по стилю танцевальных форм. Основные позиции рук, ног, постановка корпуса. Разучивание основных элементов народного танца: простой шаг, переменный шаг, шаг с притопом, </w:t>
      </w:r>
      <w:r>
        <w:rPr>
          <w:rFonts w:eastAsia="Times New Roman"/>
          <w:spacing w:val="-1"/>
          <w:sz w:val="28"/>
          <w:szCs w:val="28"/>
        </w:rPr>
        <w:t xml:space="preserve">веревочка, «ковырялочка». Разучивание их основных элементов. Разучивание вальсового </w:t>
      </w:r>
      <w:r>
        <w:rPr>
          <w:rFonts w:eastAsia="Times New Roman"/>
          <w:sz w:val="28"/>
          <w:szCs w:val="28"/>
        </w:rPr>
        <w:t>шага.</w:t>
      </w:r>
    </w:p>
    <w:p w14:paraId="0BAC04D2" w14:textId="77777777"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Формы проведения занятий: </w:t>
      </w:r>
      <w:r>
        <w:rPr>
          <w:rFonts w:eastAsia="Times New Roman"/>
          <w:spacing w:val="-1"/>
          <w:sz w:val="28"/>
          <w:szCs w:val="28"/>
        </w:rPr>
        <w:t>групповые.</w:t>
      </w:r>
    </w:p>
    <w:p w14:paraId="6141A05D" w14:textId="77777777" w:rsidR="00BD7096" w:rsidRDefault="00E97C99">
      <w:pPr>
        <w:shd w:val="clear" w:color="auto" w:fill="FFFFFF"/>
        <w:spacing w:line="322" w:lineRule="exact"/>
        <w:ind w:left="5" w:firstLine="528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Приёмы и методы: </w:t>
      </w:r>
      <w:r>
        <w:rPr>
          <w:rFonts w:eastAsia="Times New Roman"/>
          <w:sz w:val="28"/>
          <w:szCs w:val="28"/>
        </w:rPr>
        <w:t>метод ступенчатого повышения нагрузок, метод плотных нагрузок, метод взаимного обучения.</w:t>
      </w:r>
    </w:p>
    <w:p w14:paraId="2DB1F2D8" w14:textId="77777777" w:rsidR="00BD7096" w:rsidRDefault="00E97C99">
      <w:pPr>
        <w:shd w:val="clear" w:color="auto" w:fill="FFFFFF"/>
        <w:spacing w:line="322" w:lineRule="exact"/>
        <w:ind w:right="1440"/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Дидактический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материал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маты</w:t>
      </w:r>
      <w:proofErr w:type="spellEnd"/>
      <w:r>
        <w:rPr>
          <w:rFonts w:eastAsia="Times New Roman"/>
          <w:sz w:val="28"/>
          <w:szCs w:val="28"/>
        </w:rPr>
        <w:t xml:space="preserve"> или акробатические дорожки.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Форма подведения итогов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>танцевальная композиция на заданную тему.</w:t>
      </w:r>
    </w:p>
    <w:p w14:paraId="1EBE00E4" w14:textId="77777777" w:rsidR="00BD7096" w:rsidRDefault="00E97C99">
      <w:pPr>
        <w:shd w:val="clear" w:color="auto" w:fill="FFFFFF"/>
        <w:spacing w:before="326" w:line="322" w:lineRule="exact"/>
        <w:jc w:val="center"/>
      </w:pPr>
      <w:r>
        <w:rPr>
          <w:b/>
          <w:bCs/>
          <w:sz w:val="28"/>
          <w:szCs w:val="28"/>
          <w:u w:val="single"/>
        </w:rPr>
        <w:t xml:space="preserve">6. </w:t>
      </w:r>
      <w:r>
        <w:rPr>
          <w:rFonts w:eastAsia="Times New Roman"/>
          <w:b/>
          <w:bCs/>
          <w:sz w:val="28"/>
          <w:szCs w:val="28"/>
          <w:u w:val="single"/>
        </w:rPr>
        <w:t>Театральная игра – 12 часов.</w:t>
      </w:r>
    </w:p>
    <w:p w14:paraId="7A34FC0C" w14:textId="77777777" w:rsidR="00BD7096" w:rsidRDefault="00E97C99">
      <w:pPr>
        <w:shd w:val="clear" w:color="auto" w:fill="FFFFFF"/>
        <w:tabs>
          <w:tab w:val="left" w:pos="3946"/>
        </w:tabs>
        <w:spacing w:line="322" w:lineRule="exact"/>
        <w:ind w:left="3451"/>
      </w:pPr>
      <w:r>
        <w:rPr>
          <w:b/>
          <w:bCs/>
          <w:spacing w:val="-1"/>
          <w:sz w:val="28"/>
          <w:szCs w:val="28"/>
        </w:rPr>
        <w:t>6.1.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Пьеса – основа спектакля – 1 ч.</w:t>
      </w:r>
    </w:p>
    <w:p w14:paraId="5DB654AA" w14:textId="77777777"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14:paraId="36DAE4C9" w14:textId="77777777"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14:paraId="0687C37F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практические</w:t>
      </w:r>
    </w:p>
    <w:p w14:paraId="216395C3" w14:textId="77777777" w:rsidR="00BD7096" w:rsidRDefault="00E97C99">
      <w:pPr>
        <w:shd w:val="clear" w:color="auto" w:fill="FFFFFF"/>
        <w:spacing w:line="322" w:lineRule="exact"/>
        <w:ind w:firstLine="542"/>
      </w:pPr>
      <w:r>
        <w:rPr>
          <w:rFonts w:eastAsia="Times New Roman"/>
          <w:b/>
          <w:bCs/>
          <w:i/>
          <w:iCs/>
          <w:spacing w:val="-10"/>
          <w:sz w:val="28"/>
          <w:szCs w:val="28"/>
        </w:rPr>
        <w:t>Приёмы   и    методы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:    </w:t>
      </w:r>
      <w:r>
        <w:rPr>
          <w:rFonts w:eastAsia="Times New Roman"/>
          <w:spacing w:val="-10"/>
          <w:sz w:val="28"/>
          <w:szCs w:val="28"/>
        </w:rPr>
        <w:t xml:space="preserve">метод    ступенчатого   повышения    нагрузок,    метод    игрового </w:t>
      </w:r>
      <w:r>
        <w:rPr>
          <w:rFonts w:eastAsia="Times New Roman"/>
          <w:sz w:val="28"/>
          <w:szCs w:val="28"/>
        </w:rPr>
        <w:t>содержания, метод импровизации.</w:t>
      </w:r>
    </w:p>
    <w:p w14:paraId="04751D47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индивидуальные карточки с упражнениями по теме.</w:t>
      </w:r>
    </w:p>
    <w:p w14:paraId="1BF0F28E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Форма подведения итогов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анализ пьесы</w:t>
      </w:r>
    </w:p>
    <w:p w14:paraId="0595E930" w14:textId="77777777" w:rsidR="00BD7096" w:rsidRDefault="00E97C99">
      <w:pPr>
        <w:shd w:val="clear" w:color="auto" w:fill="FFFFFF"/>
        <w:tabs>
          <w:tab w:val="left" w:pos="3946"/>
        </w:tabs>
        <w:spacing w:before="274" w:line="322" w:lineRule="exact"/>
        <w:ind w:left="3451"/>
      </w:pPr>
      <w:r>
        <w:rPr>
          <w:b/>
          <w:bCs/>
          <w:sz w:val="28"/>
          <w:szCs w:val="28"/>
        </w:rPr>
        <w:t>6.2.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Текст-основа постановки – 1 ч.</w:t>
      </w:r>
    </w:p>
    <w:p w14:paraId="631F815F" w14:textId="77777777"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14:paraId="4AB2F66C" w14:textId="77777777"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</w:t>
      </w:r>
      <w:r>
        <w:rPr>
          <w:rFonts w:eastAsia="Times New Roman"/>
          <w:sz w:val="28"/>
          <w:szCs w:val="28"/>
        </w:rPr>
        <w:lastRenderedPageBreak/>
        <w:t>соединения текста и движения. Основная этюдно-постановочная работа по ролям.</w:t>
      </w:r>
    </w:p>
    <w:p w14:paraId="4EA47010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практические</w:t>
      </w:r>
    </w:p>
    <w:p w14:paraId="156C060F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эвристический, проблемный</w:t>
      </w:r>
    </w:p>
    <w:p w14:paraId="6C3124AB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индивидуальные карточки с упражнениями по теме.</w:t>
      </w:r>
    </w:p>
    <w:p w14:paraId="3458AF4E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>составление таблицы «История про…, который…».</w:t>
      </w:r>
    </w:p>
    <w:p w14:paraId="494A0E7D" w14:textId="77777777" w:rsidR="00BD7096" w:rsidRDefault="00E97C99">
      <w:pPr>
        <w:shd w:val="clear" w:color="auto" w:fill="FFFFFF"/>
        <w:spacing w:before="283" w:line="317" w:lineRule="exact"/>
        <w:ind w:left="542" w:firstLine="2630"/>
      </w:pPr>
      <w:r>
        <w:rPr>
          <w:b/>
          <w:bCs/>
          <w:sz w:val="28"/>
          <w:szCs w:val="28"/>
        </w:rPr>
        <w:t xml:space="preserve">6.3.   </w:t>
      </w:r>
      <w:r>
        <w:rPr>
          <w:rFonts w:eastAsia="Times New Roman"/>
          <w:b/>
          <w:bCs/>
          <w:sz w:val="28"/>
          <w:szCs w:val="28"/>
        </w:rPr>
        <w:t xml:space="preserve">Театральный грим. Костюм – 1 ч. 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Теория: </w:t>
      </w:r>
      <w:r>
        <w:rPr>
          <w:rFonts w:eastAsia="Times New Roman"/>
          <w:spacing w:val="-11"/>
          <w:sz w:val="28"/>
          <w:szCs w:val="28"/>
        </w:rPr>
        <w:t>Отражение   сценического   образа   при   помощи   грима.      Грим   как   один   из</w:t>
      </w:r>
    </w:p>
    <w:p w14:paraId="391AB25E" w14:textId="77777777" w:rsidR="00BD7096" w:rsidRDefault="00E97C99">
      <w:pPr>
        <w:shd w:val="clear" w:color="auto" w:fill="FFFFFF"/>
        <w:tabs>
          <w:tab w:val="left" w:pos="1478"/>
          <w:tab w:val="left" w:pos="3288"/>
          <w:tab w:val="left" w:pos="5789"/>
          <w:tab w:val="left" w:pos="7339"/>
          <w:tab w:val="left" w:pos="9058"/>
        </w:tabs>
        <w:spacing w:line="317" w:lineRule="exact"/>
      </w:pPr>
      <w:r>
        <w:rPr>
          <w:rFonts w:eastAsia="Times New Roman"/>
          <w:spacing w:val="-2"/>
          <w:sz w:val="28"/>
          <w:szCs w:val="28"/>
        </w:rPr>
        <w:t>способов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достижения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выразительности: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обычный,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эстрадный,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характерный,</w:t>
      </w:r>
    </w:p>
    <w:p w14:paraId="50399BA3" w14:textId="77777777" w:rsidR="00BD7096" w:rsidRDefault="00E97C99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t>абстрактный.   Способы накладывания грима.</w:t>
      </w:r>
    </w:p>
    <w:p w14:paraId="4D148DBD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Практическая работа:  </w:t>
      </w:r>
      <w:r>
        <w:rPr>
          <w:rFonts w:eastAsia="Times New Roman"/>
          <w:spacing w:val="-3"/>
          <w:sz w:val="28"/>
          <w:szCs w:val="28"/>
        </w:rPr>
        <w:t>Приемы  накладывания  грима.  Создание  эскизов  грима  для</w:t>
      </w:r>
    </w:p>
    <w:p w14:paraId="288E571D" w14:textId="77777777" w:rsidR="00BD7096" w:rsidRDefault="00E97C99">
      <w:pPr>
        <w:shd w:val="clear" w:color="auto" w:fill="FFFFFF"/>
        <w:spacing w:line="317" w:lineRule="exact"/>
        <w:ind w:left="542" w:right="1728" w:hanging="542"/>
      </w:pPr>
      <w:r>
        <w:rPr>
          <w:rFonts w:eastAsia="Times New Roman"/>
          <w:spacing w:val="-1"/>
          <w:sz w:val="28"/>
          <w:szCs w:val="28"/>
        </w:rPr>
        <w:t xml:space="preserve">героев выбранной пьесы. Накладывание грима воспитанниками друг другу. </w:t>
      </w: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творческие лаборатории</w:t>
      </w:r>
    </w:p>
    <w:p w14:paraId="77B0CA00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эвристический, объяснительно-иллюстративный </w:t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t>Дидактический    материал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:    </w:t>
      </w:r>
      <w:r>
        <w:rPr>
          <w:rFonts w:eastAsia="Times New Roman"/>
          <w:spacing w:val="-8"/>
          <w:sz w:val="28"/>
          <w:szCs w:val="28"/>
        </w:rPr>
        <w:t>гримировальный    набор,    жирный    крем,    тональный</w:t>
      </w:r>
      <w:r>
        <w:rPr>
          <w:rFonts w:eastAsia="Times New Roman"/>
          <w:spacing w:val="-3"/>
          <w:sz w:val="28"/>
          <w:szCs w:val="28"/>
        </w:rPr>
        <w:t>крем,  помада,  гуммоз,  пудра,  различные  кисти,  ватные  тампоны,  бумажные  салфетки,</w:t>
      </w:r>
      <w:r>
        <w:rPr>
          <w:rFonts w:eastAsia="Times New Roman"/>
          <w:sz w:val="28"/>
          <w:szCs w:val="28"/>
        </w:rPr>
        <w:t>альбомы, краски, карандаши.</w:t>
      </w:r>
    </w:p>
    <w:p w14:paraId="5442535E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>создание эскизов более сложного грима.</w:t>
      </w:r>
    </w:p>
    <w:p w14:paraId="0F85103F" w14:textId="77777777" w:rsidR="00BD7096" w:rsidRDefault="00BD7096">
      <w:pPr>
        <w:shd w:val="clear" w:color="auto" w:fill="FFFFFF"/>
        <w:spacing w:line="317" w:lineRule="exact"/>
        <w:ind w:left="542"/>
      </w:pPr>
    </w:p>
    <w:p w14:paraId="7ECD0538" w14:textId="77777777" w:rsidR="00BD7096" w:rsidRDefault="00E97C99">
      <w:pPr>
        <w:shd w:val="clear" w:color="auto" w:fill="FFFFFF"/>
        <w:spacing w:line="322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  <w:r w:rsidRPr="00E97C99">
        <w:rPr>
          <w:b/>
          <w:bCs/>
          <w:sz w:val="28"/>
          <w:szCs w:val="28"/>
        </w:rPr>
        <w:t xml:space="preserve">.            </w:t>
      </w:r>
      <w:r>
        <w:rPr>
          <w:b/>
          <w:bCs/>
          <w:sz w:val="28"/>
          <w:szCs w:val="28"/>
        </w:rPr>
        <w:t xml:space="preserve">6.4.       </w:t>
      </w:r>
      <w:r>
        <w:rPr>
          <w:rFonts w:eastAsia="Times New Roman"/>
          <w:b/>
          <w:bCs/>
          <w:sz w:val="28"/>
          <w:szCs w:val="28"/>
        </w:rPr>
        <w:t xml:space="preserve">Театральный костюм – 1 ч. </w:t>
      </w:r>
    </w:p>
    <w:p w14:paraId="1A4E285C" w14:textId="77777777" w:rsidR="00BD7096" w:rsidRDefault="00E97C99">
      <w:pPr>
        <w:shd w:val="clear" w:color="auto" w:fill="FFFFFF"/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Теория:   </w:t>
      </w:r>
      <w:r>
        <w:rPr>
          <w:rFonts w:eastAsia="Times New Roman"/>
          <w:spacing w:val="-9"/>
          <w:sz w:val="28"/>
          <w:szCs w:val="28"/>
        </w:rPr>
        <w:t xml:space="preserve">Костюм   –   один   из   основных   элементов,   влияющих   на   представление   об </w:t>
      </w:r>
      <w:r>
        <w:rPr>
          <w:rFonts w:eastAsia="Times New Roman"/>
          <w:sz w:val="28"/>
          <w:szCs w:val="28"/>
        </w:rPr>
        <w:t xml:space="preserve">образе и характере. Костюм «конкретизированный» и «универсальный». Цвет, фактура. </w:t>
      </w:r>
    </w:p>
    <w:p w14:paraId="436F245E" w14:textId="77777777" w:rsidR="00BD7096" w:rsidRDefault="00E97C99">
      <w:pPr>
        <w:shd w:val="clear" w:color="auto" w:fill="FFFFFF"/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 xml:space="preserve">создание эскизов костюмов для выбранной пьесы. </w:t>
      </w:r>
    </w:p>
    <w:p w14:paraId="19D306EA" w14:textId="77777777" w:rsidR="00BD7096" w:rsidRDefault="00E97C99">
      <w:pPr>
        <w:shd w:val="clear" w:color="auto" w:fill="FFFFFF"/>
        <w:spacing w:line="322" w:lineRule="exact"/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</w:t>
      </w: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творческие лаборатории</w:t>
      </w:r>
    </w:p>
    <w:p w14:paraId="4FBCED8A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эвристический, объяснительно-иллюстративный</w:t>
      </w:r>
    </w:p>
    <w:p w14:paraId="1DF19942" w14:textId="77777777" w:rsidR="00BD7096" w:rsidRDefault="00E97C99">
      <w:pPr>
        <w:shd w:val="clear" w:color="auto" w:fill="FFFFFF"/>
        <w:spacing w:line="322" w:lineRule="exact"/>
        <w:ind w:firstLine="542"/>
      </w:pPr>
      <w:r>
        <w:rPr>
          <w:rFonts w:eastAsia="Times New Roman"/>
          <w:b/>
          <w:bCs/>
          <w:i/>
          <w:iCs/>
          <w:spacing w:val="-4"/>
          <w:sz w:val="28"/>
          <w:szCs w:val="28"/>
        </w:rPr>
        <w:t>Дидактический  материал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:   </w:t>
      </w:r>
      <w:r>
        <w:rPr>
          <w:rFonts w:eastAsia="Times New Roman"/>
          <w:spacing w:val="-4"/>
          <w:sz w:val="28"/>
          <w:szCs w:val="28"/>
        </w:rPr>
        <w:t xml:space="preserve">иллюстрации  из  книг,  фотографии,  альбомы,  краски, </w:t>
      </w:r>
      <w:r>
        <w:rPr>
          <w:rFonts w:eastAsia="Times New Roman"/>
          <w:sz w:val="28"/>
          <w:szCs w:val="28"/>
        </w:rPr>
        <w:t>карандаши.</w:t>
      </w:r>
    </w:p>
    <w:p w14:paraId="58912F73" w14:textId="77777777"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>рефераты на тему: «Эпохи в зеркале моды».</w:t>
      </w:r>
    </w:p>
    <w:p w14:paraId="54D62AA3" w14:textId="77777777" w:rsidR="00BD7096" w:rsidRDefault="00E97C99">
      <w:pPr>
        <w:shd w:val="clear" w:color="auto" w:fill="FFFFFF"/>
        <w:spacing w:before="283" w:line="317" w:lineRule="exact"/>
        <w:ind w:firstLine="3048"/>
        <w:rPr>
          <w:rFonts w:eastAsia="Times New Roman"/>
          <w:b/>
          <w:bCs/>
          <w:i/>
          <w:iCs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 xml:space="preserve">6.5. </w:t>
      </w:r>
      <w:r>
        <w:rPr>
          <w:rFonts w:eastAsia="Times New Roman"/>
          <w:b/>
          <w:bCs/>
          <w:sz w:val="28"/>
          <w:szCs w:val="28"/>
        </w:rPr>
        <w:t xml:space="preserve">Репетиционный период – 8 ч. </w:t>
      </w:r>
    </w:p>
    <w:p w14:paraId="372EA394" w14:textId="77777777" w:rsidR="00BD7096" w:rsidRDefault="00E97C99">
      <w:pPr>
        <w:shd w:val="clear" w:color="auto" w:fill="FFFFFF"/>
        <w:spacing w:before="283" w:line="317" w:lineRule="exact"/>
        <w:ind w:firstLine="3048"/>
      </w:pPr>
      <w:r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Практическая    работа:    </w:t>
      </w:r>
      <w:r>
        <w:rPr>
          <w:rFonts w:eastAsia="Times New Roman"/>
          <w:spacing w:val="-9"/>
          <w:sz w:val="28"/>
          <w:szCs w:val="28"/>
        </w:rPr>
        <w:t xml:space="preserve">Соединение   сцен,    эпизодов;    репетиции    в   декорациях,    с </w:t>
      </w:r>
      <w:r>
        <w:rPr>
          <w:rFonts w:eastAsia="Times New Roman"/>
          <w:sz w:val="28"/>
          <w:szCs w:val="28"/>
        </w:rPr>
        <w:t xml:space="preserve">реквизитом и бутафорией, репетиции в костюмах, репетиции с музыкальным и световым </w:t>
      </w:r>
      <w:r>
        <w:rPr>
          <w:rFonts w:eastAsia="Times New Roman"/>
          <w:spacing w:val="-8"/>
          <w:sz w:val="28"/>
          <w:szCs w:val="28"/>
        </w:rPr>
        <w:t xml:space="preserve">оформлением,    сводные    репетиции,    репетиции    с    объединением    всех     выразительных </w:t>
      </w:r>
      <w:r>
        <w:rPr>
          <w:rFonts w:eastAsia="Times New Roman"/>
          <w:sz w:val="28"/>
          <w:szCs w:val="28"/>
        </w:rPr>
        <w:t>средств. Генеральная репетиция.</w:t>
      </w:r>
    </w:p>
    <w:p w14:paraId="134641FB" w14:textId="77777777" w:rsidR="00BD7096" w:rsidRDefault="00E97C99">
      <w:pPr>
        <w:shd w:val="clear" w:color="auto" w:fill="FFFFFF"/>
        <w:spacing w:line="317" w:lineRule="exact"/>
        <w:ind w:left="480"/>
      </w:pP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репетиции</w:t>
      </w:r>
    </w:p>
    <w:p w14:paraId="095DEC2A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метод импровизации, метод полных нагрузок.</w:t>
      </w:r>
    </w:p>
    <w:p w14:paraId="7339C0A6" w14:textId="77777777" w:rsidR="00BD7096" w:rsidRDefault="00E97C99">
      <w:pPr>
        <w:shd w:val="clear" w:color="auto" w:fill="FFFFFF"/>
        <w:spacing w:line="317" w:lineRule="exact"/>
        <w:ind w:firstLine="542"/>
      </w:pP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Форма     подведения     итогов:     </w:t>
      </w:r>
      <w:r>
        <w:rPr>
          <w:rFonts w:eastAsia="Times New Roman"/>
          <w:spacing w:val="-13"/>
          <w:sz w:val="28"/>
          <w:szCs w:val="28"/>
        </w:rPr>
        <w:t xml:space="preserve">премьера     (первый     показ     спектакля     на     зрителя). </w:t>
      </w:r>
      <w:r>
        <w:rPr>
          <w:rFonts w:eastAsia="Times New Roman"/>
          <w:sz w:val="28"/>
          <w:szCs w:val="28"/>
        </w:rPr>
        <w:t>Обсуждение премьерного спектакля (участвуют все актеры, все службы).</w:t>
      </w:r>
    </w:p>
    <w:p w14:paraId="09A0A5C1" w14:textId="77777777" w:rsidR="00BD7096" w:rsidRDefault="00E97C99">
      <w:pPr>
        <w:shd w:val="clear" w:color="auto" w:fill="FFFFFF"/>
        <w:spacing w:before="322"/>
        <w:ind w:left="4306"/>
      </w:pPr>
      <w:r>
        <w:rPr>
          <w:b/>
          <w:bCs/>
          <w:sz w:val="28"/>
          <w:szCs w:val="28"/>
          <w:u w:val="single"/>
        </w:rPr>
        <w:t xml:space="preserve">7. </w:t>
      </w:r>
      <w:r>
        <w:rPr>
          <w:rFonts w:eastAsia="Times New Roman"/>
          <w:b/>
          <w:bCs/>
          <w:sz w:val="28"/>
          <w:szCs w:val="28"/>
          <w:u w:val="single"/>
        </w:rPr>
        <w:t>Экскурсии – 2 часа.</w:t>
      </w:r>
    </w:p>
    <w:p w14:paraId="7303A3EB" w14:textId="77777777" w:rsidR="00BD7096" w:rsidRDefault="00E97C99">
      <w:pPr>
        <w:shd w:val="clear" w:color="auto" w:fill="FFFFFF"/>
        <w:ind w:left="542"/>
      </w:pPr>
      <w:r>
        <w:rPr>
          <w:rFonts w:eastAsia="Times New Roman"/>
          <w:sz w:val="28"/>
          <w:szCs w:val="28"/>
        </w:rPr>
        <w:t>Экскурсии в краеведческие музеи, театры.</w:t>
      </w:r>
    </w:p>
    <w:p w14:paraId="6DB46129" w14:textId="77777777" w:rsidR="00BD7096" w:rsidRDefault="00E97C99">
      <w:pPr>
        <w:shd w:val="clear" w:color="auto" w:fill="FFFFFF"/>
        <w:spacing w:before="331" w:line="317" w:lineRule="exact"/>
        <w:ind w:left="3946"/>
      </w:pPr>
      <w:r>
        <w:rPr>
          <w:b/>
          <w:bCs/>
          <w:sz w:val="28"/>
          <w:szCs w:val="28"/>
          <w:u w:val="single"/>
        </w:rPr>
        <w:t xml:space="preserve">8. </w:t>
      </w:r>
      <w:r>
        <w:rPr>
          <w:rFonts w:eastAsia="Times New Roman"/>
          <w:b/>
          <w:bCs/>
          <w:sz w:val="28"/>
          <w:szCs w:val="28"/>
          <w:u w:val="single"/>
        </w:rPr>
        <w:t>Итоговое занятие – 1 час.</w:t>
      </w:r>
    </w:p>
    <w:p w14:paraId="3C004639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>Викторина по разделам программы обучения за год</w:t>
      </w:r>
      <w:r>
        <w:rPr>
          <w:rFonts w:eastAsia="Times New Roman"/>
          <w:i/>
          <w:iCs/>
          <w:sz w:val="28"/>
          <w:szCs w:val="28"/>
        </w:rPr>
        <w:t>.</w:t>
      </w:r>
    </w:p>
    <w:p w14:paraId="7192DAEF" w14:textId="77777777" w:rsidR="00BD7096" w:rsidRDefault="00E97C99">
      <w:pPr>
        <w:shd w:val="clear" w:color="auto" w:fill="FFFFFF"/>
        <w:spacing w:line="317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Практическая работа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по курсу «Художественное слово».</w:t>
      </w:r>
    </w:p>
    <w:p w14:paraId="29E6080C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Форма проведения занятия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блиц-турнир, зачет.</w:t>
      </w:r>
    </w:p>
    <w:p w14:paraId="78CF8CB2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дизайн-анализ, создание ситуации достижения и успеха.</w:t>
      </w:r>
    </w:p>
    <w:p w14:paraId="4D558EC9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текст викторины.</w:t>
      </w:r>
    </w:p>
    <w:p w14:paraId="66539440" w14:textId="77777777"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Формы подведения итогов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самоанализ деятельности.</w:t>
      </w:r>
    </w:p>
    <w:p w14:paraId="2F6B5649" w14:textId="77777777" w:rsidR="00BD7096" w:rsidRDefault="00E97C99">
      <w:pPr>
        <w:shd w:val="clear" w:color="auto" w:fill="FFFFFF"/>
        <w:spacing w:before="322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Формы аттестации и оценочные материалы.</w:t>
      </w:r>
    </w:p>
    <w:p w14:paraId="43D9EBBC" w14:textId="77777777" w:rsidR="00BD7096" w:rsidRDefault="00E97C99">
      <w:pPr>
        <w:shd w:val="clear" w:color="auto" w:fill="FFFFFF"/>
        <w:spacing w:line="322" w:lineRule="exact"/>
        <w:ind w:right="576" w:firstLine="854"/>
      </w:pPr>
      <w:r>
        <w:rPr>
          <w:rFonts w:eastAsia="Times New Roman"/>
          <w:spacing w:val="-1"/>
          <w:sz w:val="28"/>
          <w:szCs w:val="28"/>
        </w:rPr>
        <w:t xml:space="preserve">В процессе реализации программы используются следующие виды контроля: </w:t>
      </w:r>
      <w:r>
        <w:rPr>
          <w:rFonts w:eastAsia="Times New Roman"/>
          <w:sz w:val="28"/>
          <w:szCs w:val="28"/>
        </w:rPr>
        <w:t>– входной контроль (сентябрь, беседа);</w:t>
      </w:r>
    </w:p>
    <w:p w14:paraId="1A357480" w14:textId="77777777" w:rsidR="00BD7096" w:rsidRDefault="00E97C99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– текущий контроль (осуществляется посредством наблюдения за деятельностью ребенка в процессе занятий, практические работы, демонстрация номеров);</w:t>
      </w:r>
    </w:p>
    <w:p w14:paraId="0FC306E1" w14:textId="77777777" w:rsidR="00BD7096" w:rsidRDefault="00E97C9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– промежуточный контроль (в течение учебного года – праздники, соревнования, занятия-</w:t>
      </w:r>
      <w:r>
        <w:rPr>
          <w:rFonts w:eastAsia="Times New Roman"/>
          <w:sz w:val="28"/>
          <w:szCs w:val="28"/>
        </w:rPr>
        <w:t>зачеты тесты, демонстрация номеров);</w:t>
      </w:r>
    </w:p>
    <w:p w14:paraId="47EB97F1" w14:textId="77777777" w:rsidR="00BD7096" w:rsidRDefault="00E97C99">
      <w:pPr>
        <w:shd w:val="clear" w:color="auto" w:fill="FFFFFF"/>
        <w:spacing w:line="322" w:lineRule="exact"/>
      </w:pPr>
      <w:r>
        <w:rPr>
          <w:rFonts w:eastAsia="Times New Roman"/>
          <w:spacing w:val="-9"/>
          <w:sz w:val="28"/>
          <w:szCs w:val="28"/>
        </w:rPr>
        <w:t xml:space="preserve">–    итоговый    контроль    (май,    открытые    занятия,    спектакли,    фестивали,    демонстрация </w:t>
      </w:r>
      <w:r>
        <w:rPr>
          <w:rFonts w:eastAsia="Times New Roman"/>
          <w:sz w:val="28"/>
          <w:szCs w:val="28"/>
        </w:rPr>
        <w:t>сказки).</w:t>
      </w:r>
    </w:p>
    <w:p w14:paraId="3430C6DA" w14:textId="77777777" w:rsidR="00BD7096" w:rsidRDefault="00E97C99">
      <w:pPr>
        <w:shd w:val="clear" w:color="auto" w:fill="FFFFFF"/>
        <w:spacing w:line="322" w:lineRule="exact"/>
        <w:ind w:right="5"/>
        <w:jc w:val="both"/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Формы и критерии оценки учебных результатов программы: </w:t>
      </w:r>
      <w:r>
        <w:rPr>
          <w:rFonts w:eastAsia="Times New Roman"/>
          <w:sz w:val="28"/>
          <w:szCs w:val="28"/>
        </w:rPr>
        <w:t>демонстрация номеров.</w:t>
      </w:r>
    </w:p>
    <w:p w14:paraId="4E496BEA" w14:textId="77777777" w:rsidR="00BD7096" w:rsidRDefault="00E97C99">
      <w:pPr>
        <w:shd w:val="clear" w:color="auto" w:fill="FFFFFF"/>
        <w:spacing w:line="322" w:lineRule="exact"/>
        <w:ind w:left="854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Методы выявления результатов воспитания: </w:t>
      </w:r>
      <w:r>
        <w:rPr>
          <w:rFonts w:eastAsia="Times New Roman"/>
          <w:sz w:val="28"/>
          <w:szCs w:val="28"/>
        </w:rPr>
        <w:t>наблюдение, беседа.</w:t>
      </w:r>
    </w:p>
    <w:p w14:paraId="71BDDE3A" w14:textId="77777777" w:rsidR="00BD7096" w:rsidRDefault="00E97C99">
      <w:pPr>
        <w:shd w:val="clear" w:color="auto" w:fill="FFFFFF"/>
        <w:spacing w:line="322" w:lineRule="exact"/>
        <w:ind w:left="854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Методы выявления результатов развития: </w:t>
      </w:r>
      <w:r>
        <w:rPr>
          <w:rFonts w:eastAsia="Times New Roman"/>
          <w:sz w:val="28"/>
          <w:szCs w:val="28"/>
        </w:rPr>
        <w:t>анкетирование, тестирование.</w:t>
      </w:r>
    </w:p>
    <w:p w14:paraId="1C033854" w14:textId="77777777" w:rsidR="00BD7096" w:rsidRDefault="00E97C99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b/>
          <w:bCs/>
          <w:sz w:val="28"/>
          <w:szCs w:val="28"/>
        </w:rPr>
        <w:t xml:space="preserve">Формы подведения итогов реализации программы: </w:t>
      </w:r>
      <w:r>
        <w:rPr>
          <w:rFonts w:eastAsia="Times New Roman"/>
          <w:sz w:val="28"/>
          <w:szCs w:val="28"/>
        </w:rPr>
        <w:t>демонстрация лучших номеров, показ сказки на дне открытых дверей для родителей.</w:t>
      </w:r>
    </w:p>
    <w:p w14:paraId="4294BFAA" w14:textId="77777777" w:rsidR="00BD7096" w:rsidRDefault="00E97C99">
      <w:pPr>
        <w:shd w:val="clear" w:color="auto" w:fill="FFFFFF"/>
        <w:spacing w:before="322"/>
        <w:ind w:left="763"/>
      </w:pPr>
      <w:r>
        <w:rPr>
          <w:rFonts w:eastAsia="Times New Roman"/>
          <w:b/>
          <w:bCs/>
          <w:sz w:val="28"/>
          <w:szCs w:val="28"/>
        </w:rPr>
        <w:t>ОРГАНИЗАЦИОННО-ПЕДАГОГИЧЕСКИЕ УСЛОВИЯ РЕАЛИЗАЦИИ</w:t>
      </w:r>
    </w:p>
    <w:p w14:paraId="5F89ABBB" w14:textId="77777777" w:rsidR="00BD7096" w:rsidRDefault="00E97C99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ПРОГРАММЫ</w:t>
      </w:r>
    </w:p>
    <w:p w14:paraId="3F8E1002" w14:textId="77777777" w:rsidR="00BD7096" w:rsidRDefault="00E97C99">
      <w:pPr>
        <w:shd w:val="clear" w:color="auto" w:fill="FFFFFF"/>
        <w:spacing w:before="120" w:line="317" w:lineRule="exact"/>
        <w:jc w:val="center"/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программы.</w:t>
      </w:r>
    </w:p>
    <w:p w14:paraId="4808E5DB" w14:textId="77777777" w:rsidR="00BD7096" w:rsidRDefault="00E97C99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Требования к помещению для учебных занятий: </w:t>
      </w:r>
      <w:r>
        <w:rPr>
          <w:rFonts w:eastAsia="Times New Roman"/>
          <w:sz w:val="28"/>
          <w:szCs w:val="28"/>
        </w:rPr>
        <w:t>в соответствии с Санитарно-эпидемиологическими правилами и нормативами СанПиН 2.4.4.3172-14 для организации учебного процесса., актовый зал, сцена.</w:t>
      </w:r>
    </w:p>
    <w:p w14:paraId="1866E731" w14:textId="77777777" w:rsidR="00BD7096" w:rsidRDefault="00E97C99">
      <w:pPr>
        <w:shd w:val="clear" w:color="auto" w:fill="FFFFFF"/>
        <w:spacing w:line="317" w:lineRule="exact"/>
        <w:ind w:left="710"/>
      </w:pPr>
      <w:r>
        <w:rPr>
          <w:rFonts w:eastAsia="Times New Roman"/>
          <w:i/>
          <w:iCs/>
          <w:sz w:val="28"/>
          <w:szCs w:val="28"/>
        </w:rPr>
        <w:t xml:space="preserve">Требования к мебели: </w:t>
      </w:r>
      <w:r>
        <w:rPr>
          <w:rFonts w:eastAsia="Times New Roman"/>
          <w:sz w:val="28"/>
          <w:szCs w:val="28"/>
        </w:rPr>
        <w:t>парты, стулья.</w:t>
      </w:r>
    </w:p>
    <w:p w14:paraId="3EBFF41B" w14:textId="77777777" w:rsidR="00BD7096" w:rsidRDefault="00E97C99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Требования к оборудованию учебного процесса: </w:t>
      </w:r>
      <w:r>
        <w:rPr>
          <w:rFonts w:eastAsia="Times New Roman"/>
          <w:sz w:val="28"/>
          <w:szCs w:val="28"/>
        </w:rPr>
        <w:t>компьютер, мультимедийный проектор, принтер.</w:t>
      </w:r>
    </w:p>
    <w:p w14:paraId="65047737" w14:textId="77777777" w:rsidR="00BD7096" w:rsidRDefault="00E97C99">
      <w:pPr>
        <w:shd w:val="clear" w:color="auto" w:fill="FFFFFF"/>
        <w:spacing w:before="326"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Нормативно-правовые акты и документы.</w:t>
      </w:r>
    </w:p>
    <w:p w14:paraId="775E56CA" w14:textId="77777777"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Закон РФ «Об образовании в РФ» (№ 273-фз от 29.12.2012)</w:t>
      </w:r>
    </w:p>
    <w:p w14:paraId="79346D1A" w14:textId="77777777"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710" w:right="5" w:hanging="35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B4A8A09" w14:textId="77777777"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710" w:right="10" w:hanging="35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Прогноз долгосрочного социально-экономического развития РФ на период до 2030 года (2013 г.)</w:t>
      </w:r>
    </w:p>
    <w:p w14:paraId="259E6465" w14:textId="77777777"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710" w:right="10" w:hanging="35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инновационного развития РФ на период до 2020 года (отдекабря 2011 г. № 2227-р)</w:t>
      </w:r>
    </w:p>
    <w:p w14:paraId="487E4A89" w14:textId="77777777" w:rsidR="00BD7096" w:rsidRDefault="00E97C99">
      <w:pPr>
        <w:shd w:val="clear" w:color="auto" w:fill="FFFFFF"/>
        <w:spacing w:before="691" w:line="322" w:lineRule="exact"/>
        <w:ind w:left="3101"/>
      </w:pPr>
      <w:r>
        <w:rPr>
          <w:rFonts w:eastAsia="Times New Roman"/>
          <w:b/>
          <w:bCs/>
          <w:spacing w:val="-11"/>
          <w:sz w:val="34"/>
          <w:szCs w:val="34"/>
        </w:rPr>
        <w:lastRenderedPageBreak/>
        <w:t>Методическое обеспечение программы.</w:t>
      </w:r>
    </w:p>
    <w:p w14:paraId="2FFE4D6D" w14:textId="77777777" w:rsidR="00BD7096" w:rsidRDefault="00E97C99">
      <w:pPr>
        <w:shd w:val="clear" w:color="auto" w:fill="FFFFFF"/>
        <w:spacing w:line="322" w:lineRule="exact"/>
        <w:ind w:left="5" w:right="10" w:firstLine="538"/>
        <w:jc w:val="both"/>
      </w:pPr>
      <w:r>
        <w:rPr>
          <w:rFonts w:eastAsia="Times New Roman"/>
          <w:sz w:val="28"/>
          <w:szCs w:val="28"/>
        </w:rPr>
        <w:t xml:space="preserve">При реализации программы используются как традиционные </w:t>
      </w:r>
      <w:r>
        <w:rPr>
          <w:rFonts w:eastAsia="Times New Roman"/>
          <w:spacing w:val="-1"/>
          <w:sz w:val="28"/>
          <w:szCs w:val="28"/>
        </w:rPr>
        <w:t xml:space="preserve">методы обучения, так и инновационные технологии: репродуктивный метод (педагог сам </w:t>
      </w:r>
      <w:r>
        <w:rPr>
          <w:rFonts w:eastAsia="Times New Roman"/>
          <w:sz w:val="28"/>
          <w:szCs w:val="28"/>
        </w:rPr>
        <w:t xml:space="preserve">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взаимного обучения,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</w:t>
      </w:r>
      <w:r>
        <w:rPr>
          <w:rFonts w:eastAsia="Times New Roman"/>
          <w:spacing w:val="-1"/>
          <w:sz w:val="28"/>
          <w:szCs w:val="28"/>
        </w:rPr>
        <w:t>сценической речи), метод игрового содержания, метод импровизации.</w:t>
      </w:r>
    </w:p>
    <w:p w14:paraId="49ED1867" w14:textId="77777777" w:rsidR="00BD7096" w:rsidRDefault="00E97C99">
      <w:pPr>
        <w:shd w:val="clear" w:color="auto" w:fill="FFFFFF"/>
        <w:spacing w:line="322" w:lineRule="exact"/>
        <w:ind w:left="5" w:right="24" w:firstLine="538"/>
        <w:jc w:val="both"/>
      </w:pPr>
      <w:r>
        <w:rPr>
          <w:rFonts w:eastAsia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14:paraId="27CDFE09" w14:textId="77777777" w:rsidR="00BD7096" w:rsidRDefault="00E97C99">
      <w:pPr>
        <w:shd w:val="clear" w:color="auto" w:fill="FFFFFF"/>
        <w:spacing w:line="322" w:lineRule="exact"/>
        <w:ind w:right="19" w:firstLine="538"/>
        <w:jc w:val="both"/>
      </w:pPr>
      <w:r>
        <w:rPr>
          <w:rFonts w:eastAsia="Times New Roman"/>
          <w:sz w:val="28"/>
          <w:szCs w:val="28"/>
        </w:rPr>
        <w:t>В процессе обучения применяются такие формы занятий: 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зачёты, экзаменационные показы.</w:t>
      </w:r>
    </w:p>
    <w:p w14:paraId="24977836" w14:textId="77777777" w:rsidR="00BD7096" w:rsidRDefault="00E97C99">
      <w:pPr>
        <w:shd w:val="clear" w:color="auto" w:fill="FFFFFF"/>
        <w:spacing w:line="322" w:lineRule="exact"/>
        <w:ind w:left="5" w:right="19" w:firstLine="538"/>
        <w:jc w:val="both"/>
      </w:pPr>
      <w:r>
        <w:rPr>
          <w:rFonts w:eastAsia="Times New Roman"/>
          <w:sz w:val="28"/>
          <w:szCs w:val="28"/>
        </w:rPr>
        <w:t>В зависимости от поставленной цели: обучающей, воспитывающей, развивающей используются различные формы работы на занятиях:</w:t>
      </w:r>
    </w:p>
    <w:p w14:paraId="61EB7A65" w14:textId="77777777" w:rsidR="00BD7096" w:rsidRDefault="00E97C99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36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обучении: беседы, этюды, сюжетно-ролевые игры, репетиции;</w:t>
      </w:r>
    </w:p>
    <w:p w14:paraId="21C3592C" w14:textId="77777777" w:rsidR="00BD7096" w:rsidRDefault="00E97C99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725" w:hanging="36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воспитании:  воспитательные беседы, тренинги, упражнения на коллективное взаимодействие;</w:t>
      </w:r>
    </w:p>
    <w:p w14:paraId="5E40B6B6" w14:textId="77777777" w:rsidR="00BD7096" w:rsidRDefault="00E97C99">
      <w:pPr>
        <w:numPr>
          <w:ilvl w:val="0"/>
          <w:numId w:val="12"/>
        </w:numPr>
        <w:shd w:val="clear" w:color="auto" w:fill="FFFFFF"/>
        <w:tabs>
          <w:tab w:val="left" w:pos="725"/>
        </w:tabs>
        <w:spacing w:line="331" w:lineRule="exact"/>
        <w:ind w:left="725" w:hanging="36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  развитии:   экскурсии,   заочные   путешествия,   игры-импровизации,   конкурсы, </w:t>
      </w:r>
      <w:r>
        <w:rPr>
          <w:rFonts w:eastAsia="Times New Roman"/>
          <w:sz w:val="28"/>
          <w:szCs w:val="28"/>
        </w:rPr>
        <w:t>викторины.</w:t>
      </w:r>
    </w:p>
    <w:p w14:paraId="73AE5A20" w14:textId="77777777" w:rsidR="00BD7096" w:rsidRDefault="00BD7096" w:rsidP="00E97C99">
      <w:pPr>
        <w:shd w:val="clear" w:color="auto" w:fill="FFFFFF"/>
        <w:tabs>
          <w:tab w:val="left" w:pos="725"/>
        </w:tabs>
        <w:spacing w:line="331" w:lineRule="exact"/>
        <w:rPr>
          <w:b/>
          <w:bCs/>
          <w:sz w:val="28"/>
          <w:szCs w:val="28"/>
        </w:rPr>
      </w:pPr>
    </w:p>
    <w:p w14:paraId="02C4810E" w14:textId="77777777" w:rsidR="00E97C99" w:rsidRDefault="00E97C99" w:rsidP="00E97C99">
      <w:pPr>
        <w:shd w:val="clear" w:color="auto" w:fill="FFFFFF"/>
        <w:spacing w:line="322" w:lineRule="exact"/>
        <w:ind w:left="34" w:firstLine="581"/>
      </w:pPr>
      <w:r>
        <w:rPr>
          <w:rFonts w:eastAsia="Times New Roman"/>
          <w:sz w:val="28"/>
          <w:szCs w:val="28"/>
        </w:rPr>
        <w:t xml:space="preserve">Для успешной реализации программы разработаны и применяются следующие дидактические материалы: </w:t>
      </w:r>
      <w:r>
        <w:rPr>
          <w:rFonts w:eastAsia="Times New Roman"/>
          <w:i/>
          <w:iCs/>
          <w:sz w:val="28"/>
          <w:szCs w:val="28"/>
        </w:rPr>
        <w:t>иллюстративный и демонстрационный материал:</w:t>
      </w:r>
    </w:p>
    <w:p w14:paraId="47979A47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54"/>
        </w:tabs>
        <w:spacing w:before="10" w:line="336" w:lineRule="exact"/>
        <w:ind w:left="5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иллюстративный материал к теме «Путешествие по линии времени»;</w:t>
      </w:r>
    </w:p>
    <w:p w14:paraId="1E06655F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54"/>
        </w:tabs>
        <w:spacing w:before="5" w:line="336" w:lineRule="exact"/>
        <w:ind w:left="5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иллюстрации, репродукции к темам по истории театра;</w:t>
      </w:r>
    </w:p>
    <w:p w14:paraId="766BB43E" w14:textId="77777777" w:rsidR="00E97C99" w:rsidRDefault="00E97C99" w:rsidP="00E97C99">
      <w:pPr>
        <w:shd w:val="clear" w:color="auto" w:fill="FFFFFF"/>
        <w:tabs>
          <w:tab w:val="left" w:pos="826"/>
        </w:tabs>
        <w:spacing w:before="5" w:line="336" w:lineRule="exact"/>
        <w:ind w:left="58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иллюстрации по темам: «Сценический костюм», «Театральный грим»;</w:t>
      </w:r>
    </w:p>
    <w:p w14:paraId="1CEE9A59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6" w:lineRule="exact"/>
        <w:ind w:right="4301" w:firstLine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таблицы, схемы «Изготовление декораций»; </w:t>
      </w:r>
      <w:r>
        <w:rPr>
          <w:rFonts w:eastAsia="Times New Roman"/>
          <w:i/>
          <w:iCs/>
          <w:sz w:val="28"/>
          <w:szCs w:val="28"/>
        </w:rPr>
        <w:t>раздаточный материал:</w:t>
      </w:r>
    </w:p>
    <w:p w14:paraId="08A40A7F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6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упражнениями по теме: «Практическая работа над голосом»;</w:t>
      </w:r>
    </w:p>
    <w:p w14:paraId="18336C87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6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заданиями к разделу «История театра»;</w:t>
      </w:r>
    </w:p>
    <w:p w14:paraId="07D727FA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24" w:line="317" w:lineRule="exact"/>
        <w:ind w:right="4838" w:firstLine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вспомогательные таблицы; </w:t>
      </w:r>
      <w:r>
        <w:rPr>
          <w:rFonts w:eastAsia="Times New Roman"/>
          <w:i/>
          <w:iCs/>
          <w:spacing w:val="-2"/>
          <w:sz w:val="28"/>
          <w:szCs w:val="28"/>
        </w:rPr>
        <w:t>материалы для проверки освоения программы:</w:t>
      </w:r>
    </w:p>
    <w:p w14:paraId="64254662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10" w:line="331" w:lineRule="exact"/>
        <w:ind w:right="10" w:firstLine="58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заданиями для занятий-зачётов, экзамена-выступления по разделам программы;</w:t>
      </w:r>
    </w:p>
    <w:p w14:paraId="050A1005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1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творческие задания;</w:t>
      </w:r>
    </w:p>
    <w:p w14:paraId="6E15514D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19" w:line="322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тесты по разделу «История театра»;</w:t>
      </w:r>
    </w:p>
    <w:p w14:paraId="42DCEDBC" w14:textId="77777777"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10" w:line="322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кроссворды, викторины и др.</w:t>
      </w:r>
    </w:p>
    <w:p w14:paraId="30991B64" w14:textId="77777777" w:rsidR="00E97C99" w:rsidRDefault="00E97C99" w:rsidP="00E97C99">
      <w:pPr>
        <w:shd w:val="clear" w:color="auto" w:fill="FFFFFF"/>
        <w:spacing w:line="322" w:lineRule="exact"/>
        <w:ind w:left="29" w:right="14" w:firstLine="538"/>
        <w:jc w:val="both"/>
      </w:pPr>
      <w:r>
        <w:rPr>
          <w:rFonts w:eastAsia="Times New Roman"/>
          <w:sz w:val="28"/>
          <w:szCs w:val="28"/>
        </w:rPr>
        <w:t xml:space="preserve">В учебно-воспитательный процесс следует включать экскурсии в краеведческие музеи, воспитательные мероприятия, психологические тренинги, посещение спектаклей профессионального и любительских театров, что позволит накопить и расширить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зрительский опыт воспитанников, развить у них умение отличать настоящее искусство от </w:t>
      </w:r>
      <w:r>
        <w:rPr>
          <w:rFonts w:eastAsia="Times New Roman"/>
          <w:sz w:val="28"/>
          <w:szCs w:val="28"/>
        </w:rPr>
        <w:t>«лживого», приходить к правильному нравственному суждению.</w:t>
      </w:r>
    </w:p>
    <w:p w14:paraId="7CBC99D9" w14:textId="77777777" w:rsidR="00E97C99" w:rsidRDefault="00E97C99" w:rsidP="00E97C99">
      <w:pPr>
        <w:shd w:val="clear" w:color="auto" w:fill="FFFFFF"/>
        <w:tabs>
          <w:tab w:val="left" w:pos="725"/>
        </w:tabs>
        <w:spacing w:line="331" w:lineRule="exact"/>
        <w:rPr>
          <w:b/>
          <w:bCs/>
          <w:sz w:val="28"/>
          <w:szCs w:val="28"/>
        </w:rPr>
      </w:pPr>
    </w:p>
    <w:p w14:paraId="6A6727D2" w14:textId="77777777" w:rsidR="00E97C99" w:rsidRDefault="00E97C99" w:rsidP="00E97C99">
      <w:pPr>
        <w:shd w:val="clear" w:color="auto" w:fill="FFFFFF"/>
        <w:tabs>
          <w:tab w:val="left" w:pos="725"/>
        </w:tabs>
        <w:spacing w:line="331" w:lineRule="exact"/>
        <w:rPr>
          <w:b/>
          <w:bCs/>
          <w:sz w:val="28"/>
          <w:szCs w:val="28"/>
        </w:rPr>
      </w:pPr>
    </w:p>
    <w:p w14:paraId="126F8539" w14:textId="77777777" w:rsidR="00E97C99" w:rsidRDefault="00E97C99" w:rsidP="00E97C99">
      <w:pPr>
        <w:shd w:val="clear" w:color="auto" w:fill="FFFFFF"/>
        <w:spacing w:before="682"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Литература.</w:t>
      </w:r>
    </w:p>
    <w:p w14:paraId="5B569EB1" w14:textId="77777777"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Агапова   И.А.   Школьный   театр.   Создание,   организация,   пьесы   для   постановок:   5-11 </w:t>
      </w:r>
      <w:r>
        <w:rPr>
          <w:rFonts w:eastAsia="Times New Roman"/>
          <w:sz w:val="28"/>
          <w:szCs w:val="28"/>
        </w:rPr>
        <w:t>классы. – М.: ВАКО, 2006. – 272 с.</w:t>
      </w:r>
    </w:p>
    <w:p w14:paraId="2512D4FA" w14:textId="77777777"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Белинская   Е.В.   Сказочные   тренинги   для   дошкольников   и   младших   школьников.   – </w:t>
      </w:r>
      <w:r>
        <w:rPr>
          <w:rFonts w:eastAsia="Times New Roman"/>
          <w:sz w:val="28"/>
          <w:szCs w:val="28"/>
        </w:rPr>
        <w:t>СПб: Речь, 2006. – 125 с.</w:t>
      </w:r>
    </w:p>
    <w:p w14:paraId="5E814B24" w14:textId="77777777"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Горбушина   Л.А.,   Николаичева   А.П.   Выразительное   чтение   /   Учеб.   Пособие.   –   М.: </w:t>
      </w:r>
      <w:r>
        <w:rPr>
          <w:rFonts w:eastAsia="Times New Roman"/>
          <w:sz w:val="28"/>
          <w:szCs w:val="28"/>
        </w:rPr>
        <w:t>Просвещение. – 1978. – 176 с.</w:t>
      </w:r>
    </w:p>
    <w:p w14:paraId="212C997E" w14:textId="77777777"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8"/>
          <w:sz w:val="28"/>
          <w:szCs w:val="28"/>
        </w:rPr>
        <w:t>Каришнев-Лубоцкий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   М.А.    Театрализованные    представления    для    детей    школьного </w:t>
      </w:r>
      <w:r>
        <w:rPr>
          <w:rFonts w:eastAsia="Times New Roman"/>
          <w:sz w:val="28"/>
          <w:szCs w:val="28"/>
        </w:rPr>
        <w:t xml:space="preserve">возраста. - М.: </w:t>
      </w:r>
      <w:proofErr w:type="spellStart"/>
      <w:r>
        <w:rPr>
          <w:rFonts w:eastAsia="Times New Roman"/>
          <w:sz w:val="28"/>
          <w:szCs w:val="28"/>
        </w:rPr>
        <w:t>Гуманитар.изд</w:t>
      </w:r>
      <w:proofErr w:type="spellEnd"/>
      <w:r>
        <w:rPr>
          <w:rFonts w:eastAsia="Times New Roman"/>
          <w:sz w:val="28"/>
          <w:szCs w:val="28"/>
        </w:rPr>
        <w:t>. центр ВЛАДОС, 2005. – 280 с.</w:t>
      </w:r>
    </w:p>
    <w:p w14:paraId="47094273" w14:textId="77777777"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Основы актерского мастерства по методике </w:t>
      </w:r>
      <w:proofErr w:type="spellStart"/>
      <w:r>
        <w:rPr>
          <w:rFonts w:eastAsia="Times New Roman"/>
          <w:spacing w:val="-1"/>
          <w:sz w:val="28"/>
          <w:szCs w:val="28"/>
        </w:rPr>
        <w:t>З.Я.Корогодского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- М.: ВЦХТ («Я вхожу в </w:t>
      </w:r>
      <w:r>
        <w:rPr>
          <w:rFonts w:eastAsia="Times New Roman"/>
          <w:sz w:val="28"/>
          <w:szCs w:val="28"/>
        </w:rPr>
        <w:t>мир искусств»), 2008. - 192 с.</w:t>
      </w:r>
    </w:p>
    <w:p w14:paraId="49472126" w14:textId="77777777" w:rsidR="00E97C99" w:rsidRDefault="00E97C99" w:rsidP="00E97C99">
      <w:pPr>
        <w:rPr>
          <w:sz w:val="2"/>
          <w:szCs w:val="2"/>
        </w:rPr>
      </w:pPr>
    </w:p>
    <w:p w14:paraId="48CF93CF" w14:textId="77777777" w:rsidR="00E97C99" w:rsidRDefault="00E97C99" w:rsidP="00E97C99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Першин    М.С.    Пьесы-сказки    для    театра.    -    М.:    ВЦХТ    (“Репертуар    для    детских    и </w:t>
      </w:r>
      <w:r>
        <w:rPr>
          <w:rFonts w:eastAsia="Times New Roman"/>
          <w:sz w:val="28"/>
          <w:szCs w:val="28"/>
        </w:rPr>
        <w:t>юношеских театров”), 2008. – 160 с.</w:t>
      </w:r>
    </w:p>
    <w:p w14:paraId="5E664058" w14:textId="77777777" w:rsidR="00E97C99" w:rsidRDefault="00E97C99" w:rsidP="00E97C99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322" w:lineRule="exact"/>
        <w:ind w:left="389" w:hanging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6"/>
          <w:sz w:val="28"/>
          <w:szCs w:val="28"/>
        </w:rPr>
        <w:t>Погосова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  Н.М.   Погружение   в   сказку.   </w:t>
      </w:r>
      <w:proofErr w:type="spellStart"/>
      <w:r>
        <w:rPr>
          <w:rFonts w:eastAsia="Times New Roman"/>
          <w:spacing w:val="-6"/>
          <w:sz w:val="28"/>
          <w:szCs w:val="28"/>
        </w:rPr>
        <w:t>Кооррекционно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-развивающая   программа   для </w:t>
      </w:r>
      <w:r>
        <w:rPr>
          <w:rFonts w:eastAsia="Times New Roman"/>
          <w:sz w:val="28"/>
          <w:szCs w:val="28"/>
        </w:rPr>
        <w:t xml:space="preserve">детей. – </w:t>
      </w:r>
      <w:proofErr w:type="spellStart"/>
      <w:r>
        <w:rPr>
          <w:rFonts w:eastAsia="Times New Roman"/>
          <w:sz w:val="28"/>
          <w:szCs w:val="28"/>
        </w:rPr>
        <w:t>Спб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Речь;М</w:t>
      </w:r>
      <w:proofErr w:type="spellEnd"/>
      <w:r>
        <w:rPr>
          <w:rFonts w:eastAsia="Times New Roman"/>
          <w:sz w:val="28"/>
          <w:szCs w:val="28"/>
        </w:rPr>
        <w:t>.: Сфера, 2008. – 208 с.</w:t>
      </w:r>
    </w:p>
    <w:p w14:paraId="13BF4923" w14:textId="77777777" w:rsidR="00E97C99" w:rsidRDefault="00E97C99" w:rsidP="00E97C99">
      <w:pPr>
        <w:rPr>
          <w:sz w:val="2"/>
          <w:szCs w:val="2"/>
        </w:rPr>
      </w:pPr>
    </w:p>
    <w:p w14:paraId="2C657D09" w14:textId="77777777" w:rsidR="00E97C99" w:rsidRDefault="00E97C99" w:rsidP="00E97C99">
      <w:pPr>
        <w:numPr>
          <w:ilvl w:val="0"/>
          <w:numId w:val="16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Скурат     Г.К.     Детский     психологический     театр:     развивающая     работа     с     детьми     и </w:t>
      </w:r>
      <w:r>
        <w:rPr>
          <w:rFonts w:eastAsia="Times New Roman"/>
          <w:sz w:val="28"/>
          <w:szCs w:val="28"/>
        </w:rPr>
        <w:t xml:space="preserve">подростками. - </w:t>
      </w:r>
      <w:proofErr w:type="spellStart"/>
      <w:r>
        <w:rPr>
          <w:rFonts w:eastAsia="Times New Roman"/>
          <w:sz w:val="28"/>
          <w:szCs w:val="28"/>
        </w:rPr>
        <w:t>Спб</w:t>
      </w:r>
      <w:proofErr w:type="spellEnd"/>
      <w:r>
        <w:rPr>
          <w:rFonts w:eastAsia="Times New Roman"/>
          <w:sz w:val="28"/>
          <w:szCs w:val="28"/>
        </w:rPr>
        <w:t>: Речь, 2007. – 144 с.</w:t>
      </w:r>
    </w:p>
    <w:p w14:paraId="4C7A9A63" w14:textId="77777777" w:rsidR="00E97C99" w:rsidRDefault="00E97C99" w:rsidP="00E97C99">
      <w:pPr>
        <w:numPr>
          <w:ilvl w:val="0"/>
          <w:numId w:val="16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12"/>
          <w:sz w:val="28"/>
          <w:szCs w:val="28"/>
        </w:rPr>
        <w:t>Аджиева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   Е.М.    50    сценариев    классных    часов    /    </w:t>
      </w:r>
      <w:proofErr w:type="spellStart"/>
      <w:r>
        <w:rPr>
          <w:rFonts w:eastAsia="Times New Roman"/>
          <w:spacing w:val="-12"/>
          <w:sz w:val="28"/>
          <w:szCs w:val="28"/>
        </w:rPr>
        <w:t>Е.М.Аджиева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,    Л.А.    Байкова,    Л.К. </w:t>
      </w:r>
      <w:r>
        <w:rPr>
          <w:rFonts w:eastAsia="Times New Roman"/>
          <w:spacing w:val="-13"/>
          <w:sz w:val="28"/>
          <w:szCs w:val="28"/>
        </w:rPr>
        <w:t xml:space="preserve">Гребенкина,      О.В.      Еремкина,      Н.А.      </w:t>
      </w:r>
      <w:proofErr w:type="spellStart"/>
      <w:r>
        <w:rPr>
          <w:rFonts w:eastAsia="Times New Roman"/>
          <w:spacing w:val="-13"/>
          <w:sz w:val="28"/>
          <w:szCs w:val="28"/>
        </w:rPr>
        <w:t>Жокина</w:t>
      </w:r>
      <w:proofErr w:type="spellEnd"/>
      <w:r>
        <w:rPr>
          <w:rFonts w:eastAsia="Times New Roman"/>
          <w:spacing w:val="-13"/>
          <w:sz w:val="28"/>
          <w:szCs w:val="28"/>
        </w:rPr>
        <w:t xml:space="preserve">,      Н.В.      </w:t>
      </w:r>
      <w:proofErr w:type="spellStart"/>
      <w:r>
        <w:rPr>
          <w:rFonts w:eastAsia="Times New Roman"/>
          <w:spacing w:val="-13"/>
          <w:sz w:val="28"/>
          <w:szCs w:val="28"/>
        </w:rPr>
        <w:t>Мартишина</w:t>
      </w:r>
      <w:proofErr w:type="spellEnd"/>
      <w:r>
        <w:rPr>
          <w:rFonts w:eastAsia="Times New Roman"/>
          <w:spacing w:val="-13"/>
          <w:sz w:val="28"/>
          <w:szCs w:val="28"/>
        </w:rPr>
        <w:t>.      –      М.:      Центр</w:t>
      </w:r>
    </w:p>
    <w:p w14:paraId="168192D2" w14:textId="77777777" w:rsidR="00E97C99" w:rsidRDefault="00E97C99" w:rsidP="00E97C99">
      <w:pPr>
        <w:shd w:val="clear" w:color="auto" w:fill="FFFFFF"/>
        <w:tabs>
          <w:tab w:val="left" w:pos="389"/>
        </w:tabs>
        <w:spacing w:line="322" w:lineRule="exact"/>
        <w:ind w:left="389"/>
      </w:pPr>
      <w:r>
        <w:rPr>
          <w:rFonts w:eastAsia="Times New Roman"/>
          <w:sz w:val="28"/>
          <w:szCs w:val="28"/>
        </w:rPr>
        <w:t>«Педагогический поиск», 2002. - 160 с.</w:t>
      </w:r>
    </w:p>
    <w:p w14:paraId="03EA4760" w14:textId="77777777" w:rsidR="00E97C99" w:rsidRDefault="00E97C99" w:rsidP="00E97C99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22" w:lineRule="exact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Кристи Г.В. Основы актерского мастерства, Советская Россия, 1970г.</w:t>
      </w:r>
    </w:p>
    <w:p w14:paraId="4DC0F37C" w14:textId="77777777" w:rsidR="00E97C99" w:rsidRDefault="00E97C99" w:rsidP="00E97C99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22" w:lineRule="exact"/>
        <w:ind w:left="331" w:hanging="331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Савкова З. Как сделать голос сценическим. Теория, методика и практика развития речевого голоса. М.: «Искусство», 1975 г. - 175 с.</w:t>
      </w:r>
    </w:p>
    <w:p w14:paraId="7E49AC11" w14:textId="77777777" w:rsidR="00E97C99" w:rsidRDefault="00E97C99" w:rsidP="00E97C99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22" w:lineRule="exact"/>
        <w:ind w:left="331" w:hanging="331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Театр, где играют дети: Учеб.-</w:t>
      </w:r>
      <w:proofErr w:type="spellStart"/>
      <w:r>
        <w:rPr>
          <w:rFonts w:eastAsia="Times New Roman"/>
          <w:sz w:val="28"/>
          <w:szCs w:val="28"/>
        </w:rPr>
        <w:t>метод.пособие</w:t>
      </w:r>
      <w:proofErr w:type="spellEnd"/>
      <w:r>
        <w:rPr>
          <w:rFonts w:eastAsia="Times New Roman"/>
          <w:sz w:val="28"/>
          <w:szCs w:val="28"/>
        </w:rPr>
        <w:t xml:space="preserve"> для руководителей детских театральных коллективов/ Под ред. </w:t>
      </w:r>
      <w:proofErr w:type="spellStart"/>
      <w:r>
        <w:rPr>
          <w:rFonts w:eastAsia="Times New Roman"/>
          <w:sz w:val="28"/>
          <w:szCs w:val="28"/>
        </w:rPr>
        <w:t>А.Б.Никитиной</w:t>
      </w:r>
      <w:proofErr w:type="spellEnd"/>
      <w:r>
        <w:rPr>
          <w:rFonts w:eastAsia="Times New Roman"/>
          <w:sz w:val="28"/>
          <w:szCs w:val="28"/>
        </w:rPr>
        <w:t xml:space="preserve">.-М.: </w:t>
      </w:r>
      <w:proofErr w:type="spellStart"/>
      <w:r>
        <w:rPr>
          <w:rFonts w:eastAsia="Times New Roman"/>
          <w:sz w:val="28"/>
          <w:szCs w:val="28"/>
        </w:rPr>
        <w:t>Гуманит.изд.центр</w:t>
      </w:r>
      <w:proofErr w:type="spellEnd"/>
      <w:r>
        <w:rPr>
          <w:rFonts w:eastAsia="Times New Roman"/>
          <w:sz w:val="28"/>
          <w:szCs w:val="28"/>
        </w:rPr>
        <w:t xml:space="preserve"> ВЛАДОС, 2001. - 288 с.</w:t>
      </w:r>
    </w:p>
    <w:p w14:paraId="6B5B0813" w14:textId="77777777" w:rsidR="00E97C99" w:rsidRDefault="00E97C99" w:rsidP="00E97C99">
      <w:pPr>
        <w:shd w:val="clear" w:color="auto" w:fill="FFFFFF"/>
        <w:spacing w:before="331" w:line="317" w:lineRule="exact"/>
        <w:ind w:right="3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Электронные ресурсы.</w:t>
      </w:r>
    </w:p>
    <w:p w14:paraId="1E51C381" w14:textId="77777777"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Театр и его история // </w:t>
      </w:r>
      <w:hyperlink r:id="rId6" w:history="1">
        <w:r>
          <w:rPr>
            <w:rFonts w:eastAsia="Times New Roman"/>
            <w:sz w:val="28"/>
            <w:szCs w:val="28"/>
            <w:u w:val="single"/>
          </w:rPr>
          <w:t>http://istoriya-teatra.ru/</w:t>
        </w:r>
      </w:hyperlink>
    </w:p>
    <w:p w14:paraId="41C5F66B" w14:textId="77777777"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Сайт школы-студии МХАТ // </w:t>
      </w:r>
      <w:hyperlink r:id="rId7" w:history="1">
        <w:r>
          <w:rPr>
            <w:rFonts w:eastAsia="Times New Roman"/>
            <w:sz w:val="28"/>
            <w:szCs w:val="28"/>
            <w:u w:val="single"/>
          </w:rPr>
          <w:t>http://mxatschool.theatre.ru/</w:t>
        </w:r>
      </w:hyperlink>
    </w:p>
    <w:p w14:paraId="628B3671" w14:textId="77777777"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«Театрал» — онлайн-журнал // </w:t>
      </w:r>
      <w:hyperlink r:id="rId8" w:history="1">
        <w:r>
          <w:rPr>
            <w:rFonts w:eastAsia="Times New Roman"/>
            <w:sz w:val="28"/>
            <w:szCs w:val="28"/>
            <w:u w:val="single"/>
          </w:rPr>
          <w:t>http://www.teatral-online.ru/</w:t>
        </w:r>
      </w:hyperlink>
    </w:p>
    <w:p w14:paraId="11B48983" w14:textId="77777777"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«Театральный калейдоскоп» — все о театре //</w:t>
      </w:r>
      <w:hyperlink r:id="rId9" w:history="1">
        <w:r>
          <w:rPr>
            <w:rFonts w:eastAsia="Times New Roman"/>
            <w:sz w:val="28"/>
            <w:szCs w:val="28"/>
            <w:u w:val="single"/>
          </w:rPr>
          <w:t xml:space="preserve"> http://www.nteatru.ru/</w:t>
        </w:r>
      </w:hyperlink>
    </w:p>
    <w:p w14:paraId="560C0EC0" w14:textId="77777777" w:rsidR="00E97C99" w:rsidRP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before="5" w:line="317" w:lineRule="exact"/>
        <w:ind w:left="331"/>
        <w:rPr>
          <w:b/>
          <w:bCs/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«Театр» — журнал о театре // </w:t>
      </w:r>
      <w:hyperlink r:id="rId10" w:history="1">
        <w:r>
          <w:rPr>
            <w:rFonts w:eastAsia="Times New Roman"/>
            <w:sz w:val="28"/>
            <w:szCs w:val="28"/>
            <w:u w:val="single"/>
          </w:rPr>
          <w:t>http://oteatre.info/</w:t>
        </w:r>
      </w:hyperlink>
    </w:p>
    <w:p w14:paraId="279EC361" w14:textId="77777777" w:rsidR="00E97C99" w:rsidRDefault="00E97C99" w:rsidP="00E97C99">
      <w:pPr>
        <w:shd w:val="clear" w:color="auto" w:fill="FFFFFF"/>
        <w:tabs>
          <w:tab w:val="left" w:pos="898"/>
        </w:tabs>
        <w:spacing w:before="5" w:line="317" w:lineRule="exact"/>
      </w:pPr>
    </w:p>
    <w:p w14:paraId="10BA1BBC" w14:textId="77777777" w:rsidR="00E97C99" w:rsidRDefault="00E97C99" w:rsidP="00E97C99">
      <w:pPr>
        <w:shd w:val="clear" w:color="auto" w:fill="FFFFFF"/>
        <w:spacing w:before="331" w:line="317" w:lineRule="exact"/>
        <w:ind w:right="3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EC6B750" w14:textId="77777777" w:rsidR="00E97C99" w:rsidRDefault="00E97C99" w:rsidP="00E97C99">
      <w:pPr>
        <w:shd w:val="clear" w:color="auto" w:fill="FFFFFF"/>
        <w:spacing w:before="331" w:line="317" w:lineRule="exact"/>
        <w:ind w:right="34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Календарно-тематическое планирование</w:t>
      </w:r>
    </w:p>
    <w:p w14:paraId="387364DC" w14:textId="77777777" w:rsidR="00E97C99" w:rsidRPr="00E97C99" w:rsidRDefault="00E97C99" w:rsidP="00E97C99">
      <w:pPr>
        <w:shd w:val="clear" w:color="auto" w:fill="FFFFFF"/>
        <w:tabs>
          <w:tab w:val="left" w:pos="898"/>
        </w:tabs>
        <w:spacing w:before="5" w:line="317" w:lineRule="exact"/>
        <w:rPr>
          <w:b/>
          <w:bCs/>
          <w:spacing w:val="-11"/>
          <w:sz w:val="28"/>
          <w:szCs w:val="28"/>
        </w:rPr>
        <w:sectPr w:rsidR="00E97C99" w:rsidRPr="00E97C99">
          <w:pgSz w:w="11909" w:h="16834"/>
          <w:pgMar w:top="1440" w:right="408" w:bottom="360" w:left="643" w:header="720" w:footer="720" w:gutter="0"/>
          <w:cols w:space="60"/>
          <w:noEndnote/>
        </w:sectPr>
      </w:pPr>
    </w:p>
    <w:p w14:paraId="3DF11BDF" w14:textId="77777777" w:rsidR="00BD7096" w:rsidRDefault="00BD7096">
      <w:pPr>
        <w:shd w:val="clear" w:color="auto" w:fill="FFFFFF"/>
        <w:spacing w:before="806"/>
        <w:sectPr w:rsidR="00BD7096">
          <w:type w:val="continuous"/>
          <w:pgSz w:w="11909" w:h="16834"/>
          <w:pgMar w:top="1390" w:right="667" w:bottom="360" w:left="715" w:header="720" w:footer="720" w:gutter="0"/>
          <w:cols w:num="4" w:sep="1" w:space="720" w:equalWidth="0">
            <w:col w:w="720" w:space="-1"/>
            <w:col w:w="2044" w:space="5"/>
            <w:col w:w="5870" w:space="422"/>
            <w:col w:w="1742"/>
          </w:cols>
          <w:noEndnote/>
        </w:sectPr>
      </w:pPr>
    </w:p>
    <w:tbl>
      <w:tblPr>
        <w:tblW w:w="10841" w:type="dxa"/>
        <w:tblInd w:w="40" w:type="dxa"/>
        <w:tblLayout w:type="fixed"/>
        <w:tblCellMar>
          <w:left w:w="40" w:type="dxa"/>
          <w:right w:w="40" w:type="dxa"/>
        </w:tblCellMar>
        <w:tblLook w:val="0620" w:firstRow="1" w:lastRow="0" w:firstColumn="0" w:lastColumn="0" w:noHBand="1" w:noVBand="1"/>
      </w:tblPr>
      <w:tblGrid>
        <w:gridCol w:w="707"/>
        <w:gridCol w:w="807"/>
        <w:gridCol w:w="1094"/>
        <w:gridCol w:w="2611"/>
        <w:gridCol w:w="946"/>
        <w:gridCol w:w="1546"/>
        <w:gridCol w:w="1133"/>
        <w:gridCol w:w="1997"/>
      </w:tblGrid>
      <w:tr w:rsidR="00BD7096" w14:paraId="3894424A" w14:textId="77777777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70C95" w14:textId="77777777"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A906A" w14:textId="77777777" w:rsidR="00BD7096" w:rsidRDefault="00E97C99">
            <w:pPr>
              <w:shd w:val="clear" w:color="auto" w:fill="FFFFFF"/>
              <w:spacing w:before="917" w:after="283"/>
              <w:ind w:right="16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та</w:t>
            </w:r>
            <w:r>
              <w:t>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2F5A6" w14:textId="77777777"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68B31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Тема занятия</w:t>
            </w:r>
          </w:p>
          <w:p w14:paraId="26269EE3" w14:textId="77777777" w:rsidR="00BD7096" w:rsidRDefault="00BD7096">
            <w:pPr>
              <w:shd w:val="clear" w:color="auto" w:fill="FFFFFF"/>
              <w:spacing w:line="278" w:lineRule="exact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A2AE8" w14:textId="77777777"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C1D9" w14:textId="77777777" w:rsidR="00BD7096" w:rsidRDefault="00E97C9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58B2E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Место проведения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94C62" w14:textId="77777777" w:rsidR="00BD7096" w:rsidRDefault="00E97C99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Форма контроля</w:t>
            </w:r>
          </w:p>
        </w:tc>
      </w:tr>
      <w:tr w:rsidR="00BD7096" w14:paraId="0BD937E3" w14:textId="77777777" w:rsidTr="00E97C99"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FDFEF" w14:textId="77777777"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E9F81" w14:textId="77777777"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9DCDF" w14:textId="77777777"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B3C03" w14:textId="77777777" w:rsidR="00BD7096" w:rsidRDefault="00E97C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A399A" w14:textId="77777777" w:rsidR="00BD7096" w:rsidRDefault="00BD70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07BC0" w14:textId="77777777" w:rsidR="00BD7096" w:rsidRDefault="00BD7096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82E11" w14:textId="77777777"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C40A7" w14:textId="77777777"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14:paraId="4AD58D00" w14:textId="77777777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C48D" w14:textId="77777777"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E1AD5" w14:textId="77777777"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82D68" w14:textId="77777777"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2A1F5" w14:textId="77777777" w:rsidR="00BD7096" w:rsidRDefault="00E97C99">
            <w:pPr>
              <w:shd w:val="clear" w:color="auto" w:fill="FFFFFF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>Разрешите представиться</w:t>
            </w:r>
            <w:r w:rsidRPr="00E97C99">
              <w:rPr>
                <w:rFonts w:eastAsia="Times New Roman"/>
                <w:spacing w:val="-16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6"/>
                <w:sz w:val="24"/>
                <w:szCs w:val="24"/>
              </w:rPr>
              <w:t>ТБ и орг</w:t>
            </w:r>
            <w:r w:rsidRPr="00E97C99">
              <w:rPr>
                <w:rFonts w:eastAsia="Times New Roman"/>
                <w:spacing w:val="-16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6"/>
                <w:sz w:val="24"/>
                <w:szCs w:val="24"/>
              </w:rPr>
              <w:t>рабочего места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C102B" w14:textId="77777777" w:rsidR="00BD7096" w:rsidRDefault="00E97C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0522" w14:textId="77777777" w:rsidR="00BD7096" w:rsidRDefault="00BD7096">
            <w:pPr>
              <w:shd w:val="clear" w:color="auto" w:fill="FFFFFF"/>
              <w:spacing w:before="10"/>
            </w:pPr>
          </w:p>
          <w:p w14:paraId="61E2B614" w14:textId="77777777" w:rsidR="00BD7096" w:rsidRDefault="00E97C99">
            <w:pPr>
              <w:framePr w:h="278" w:hRule="exact" w:hSpace="38" w:wrap="auto" w:vAnchor="text" w:hAnchor="text" w:x="495" w:y="-47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516FF71B" w14:textId="77777777" w:rsidR="00BD7096" w:rsidRDefault="00BD7096">
            <w:pPr>
              <w:shd w:val="clear" w:color="auto" w:fill="FFFFFF"/>
              <w:spacing w:before="14"/>
              <w:jc w:val="right"/>
            </w:pPr>
          </w:p>
          <w:p w14:paraId="4F67987B" w14:textId="77777777" w:rsidR="00BD7096" w:rsidRDefault="00BD7096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8012" w14:textId="77777777" w:rsidR="00BD7096" w:rsidRDefault="00BD7096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</w:p>
          <w:p w14:paraId="55AB2720" w14:textId="77777777"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8E8BE" w14:textId="77777777"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опрос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анкетирование</w:t>
            </w:r>
          </w:p>
        </w:tc>
      </w:tr>
      <w:tr w:rsidR="00BD7096" w14:paraId="6D2CA98A" w14:textId="77777777" w:rsidTr="00E97C99">
        <w:trPr>
          <w:trHeight w:val="46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F19E1" w14:textId="77777777"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0C79E" w14:textId="77777777"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6F468" w14:textId="77777777"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B04EF" w14:textId="77777777" w:rsidR="00BD7096" w:rsidRDefault="00E97C9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925C9" w14:textId="77777777" w:rsidR="00BD7096" w:rsidRDefault="00BD7096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B4526" w14:textId="77777777" w:rsidR="00BD7096" w:rsidRDefault="00BD70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86DF8" w14:textId="77777777"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F682F" w14:textId="77777777"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14:paraId="016FDC80" w14:textId="77777777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10FF6" w14:textId="77777777"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E41E2" w14:textId="77777777"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25C0F" w14:textId="77777777"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286EF" w14:textId="77777777" w:rsidR="00BD7096" w:rsidRDefault="00E97C99">
            <w:pPr>
              <w:shd w:val="clear" w:color="auto" w:fill="FFFFFF"/>
              <w:spacing w:line="278" w:lineRule="exact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>Первоначальное представление о театре как виде искусства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F76B5" w14:textId="77777777"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9EF93" w14:textId="77777777" w:rsidR="00BD7096" w:rsidRDefault="00E97C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практич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88A94" w14:textId="77777777"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9481A" w14:textId="77777777"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практич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работа</w:t>
            </w:r>
          </w:p>
        </w:tc>
      </w:tr>
      <w:tr w:rsidR="00BD7096" w14:paraId="6208BEB2" w14:textId="77777777" w:rsidTr="00E97C99">
        <w:trPr>
          <w:trHeight w:val="49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ABFD1" w14:textId="77777777"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D79F1" w14:textId="77777777"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BB64A" w14:textId="77777777"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D275F" w14:textId="77777777" w:rsidR="00BD7096" w:rsidRDefault="00E97C9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  <w:lang w:val="en-US"/>
              </w:rPr>
              <w:t>, 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C5655" w14:textId="77777777" w:rsidR="00BD7096" w:rsidRDefault="00BD7096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8C73B" w14:textId="77777777" w:rsidR="00BD7096" w:rsidRDefault="00BD70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FFFCC" w14:textId="77777777"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4F505" w14:textId="77777777"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14:paraId="16A51996" w14:textId="77777777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89280" w14:textId="77777777"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F831" w14:textId="77777777"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6326B" w14:textId="77777777"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8D256" w14:textId="77777777" w:rsidR="00BD7096" w:rsidRDefault="00E97C99">
            <w:pPr>
              <w:shd w:val="clear" w:color="auto" w:fill="FFFFFF"/>
              <w:spacing w:line="278" w:lineRule="exact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>Развитие представления о видах театр</w:t>
            </w:r>
            <w:r w:rsidRPr="00E97C99">
              <w:rPr>
                <w:rFonts w:eastAsia="Times New Roman"/>
                <w:spacing w:val="-16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6"/>
                <w:sz w:val="24"/>
                <w:szCs w:val="24"/>
              </w:rPr>
              <w:t>искусства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A3889" w14:textId="77777777"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7AD05" w14:textId="77777777" w:rsidR="00BD7096" w:rsidRDefault="00E97C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57D12" w14:textId="77777777"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BF6BA" w14:textId="77777777"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опрос</w:t>
            </w:r>
          </w:p>
        </w:tc>
      </w:tr>
      <w:tr w:rsidR="00BD7096" w14:paraId="36AC8B17" w14:textId="77777777" w:rsidTr="00E97C99">
        <w:trPr>
          <w:trHeight w:val="4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34511" w14:textId="77777777"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D7226" w14:textId="77777777"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CE88" w14:textId="77777777"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01020" w14:textId="77777777" w:rsidR="00BD7096" w:rsidRDefault="00E97C9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76880" w14:textId="77777777" w:rsidR="00BD7096" w:rsidRDefault="00BD7096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0DE46" w14:textId="77777777" w:rsidR="00BD7096" w:rsidRDefault="00BD70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C1338" w14:textId="77777777"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A4BD9" w14:textId="77777777"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14:paraId="1EBC80FC" w14:textId="77777777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0C13B" w14:textId="77777777"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1C009" w14:textId="77777777"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FDAD" w14:textId="77777777"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989B" w14:textId="77777777" w:rsidR="00BD7096" w:rsidRDefault="00E97C99">
            <w:pPr>
              <w:shd w:val="clear" w:color="auto" w:fill="FFFFFF"/>
              <w:spacing w:line="278" w:lineRule="exact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Театр            –            искусство </w:t>
            </w:r>
            <w:r>
              <w:rPr>
                <w:rFonts w:eastAsia="Times New Roman"/>
                <w:sz w:val="24"/>
                <w:szCs w:val="24"/>
              </w:rPr>
              <w:t>коллективное.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B6C70" w14:textId="77777777"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C07E4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  <w:p w14:paraId="45976B67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  <w:p w14:paraId="5D002363" w14:textId="77777777" w:rsidR="00BD7096" w:rsidRDefault="00E97C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импровизации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A7184" w14:textId="77777777"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1CC03" w14:textId="77777777"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беседа, творческие </w:t>
            </w: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BD7096" w14:paraId="376E0F3F" w14:textId="77777777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ACFA9F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176CA5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AFC956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CBC873" w14:textId="77777777" w:rsidR="00BD7096" w:rsidRDefault="00E97C99">
            <w:pPr>
              <w:shd w:val="clear" w:color="auto" w:fill="FFFFFF"/>
              <w:ind w:left="1334"/>
            </w:pPr>
            <w:r>
              <w:rPr>
                <w:spacing w:val="-2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D5C64F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259912" w14:textId="77777777" w:rsidR="00BD7096" w:rsidRDefault="00BD7096">
            <w:pPr>
              <w:shd w:val="clear" w:color="auto" w:fill="FFFFFF"/>
            </w:pPr>
          </w:p>
        </w:tc>
      </w:tr>
      <w:tr w:rsidR="00BD7096" w14:paraId="12144D8A" w14:textId="77777777" w:rsidTr="00E97C99">
        <w:trPr>
          <w:trHeight w:hRule="exact" w:val="111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BB736" w14:textId="77777777"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0457F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03.10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6D96C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FFE97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Многообразие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выразительных средств в </w:t>
            </w:r>
            <w:r>
              <w:rPr>
                <w:rFonts w:eastAsia="Times New Roman"/>
                <w:sz w:val="24"/>
                <w:szCs w:val="24"/>
              </w:rPr>
              <w:t>театре.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6D872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7557" w14:textId="77777777"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беседа, практ. </w:t>
            </w: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4620C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23F3A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  <w:p w14:paraId="3C2057E2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  <w:p w14:paraId="3FD83B57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14:paraId="656941F5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КСД</w:t>
            </w:r>
          </w:p>
        </w:tc>
      </w:tr>
      <w:tr w:rsidR="00BD7096" w14:paraId="1AA4529A" w14:textId="77777777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EF7270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05FB39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836697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038120" w14:textId="77777777" w:rsidR="00BD7096" w:rsidRDefault="00E97C99">
            <w:pPr>
              <w:shd w:val="clear" w:color="auto" w:fill="FFFFFF"/>
              <w:ind w:left="1334"/>
            </w:pPr>
            <w:r>
              <w:rPr>
                <w:spacing w:val="-2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7D9367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8C83AD" w14:textId="77777777" w:rsidR="00BD7096" w:rsidRDefault="00BD7096">
            <w:pPr>
              <w:shd w:val="clear" w:color="auto" w:fill="FFFFFF"/>
            </w:pPr>
          </w:p>
        </w:tc>
      </w:tr>
      <w:tr w:rsidR="00BD7096" w14:paraId="64184B69" w14:textId="77777777" w:rsidTr="00E97C99">
        <w:trPr>
          <w:trHeight w:hRule="exact" w:val="111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18DC0" w14:textId="77777777"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D43F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63207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A18C6" w14:textId="77777777"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Значение      поведения      в </w:t>
            </w:r>
            <w:r>
              <w:rPr>
                <w:rFonts w:eastAsia="Times New Roman"/>
                <w:sz w:val="24"/>
                <w:szCs w:val="24"/>
              </w:rPr>
              <w:t>актерском искусстве.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542CA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01794" w14:textId="77777777" w:rsidR="00BD7096" w:rsidRDefault="00E97C99">
            <w:pPr>
              <w:shd w:val="clear" w:color="auto" w:fill="FFFFFF"/>
              <w:spacing w:line="278" w:lineRule="exact"/>
              <w:ind w:firstLine="53"/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занятие, вилео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53439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15609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  <w:p w14:paraId="077E5D42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  <w:p w14:paraId="15CC531E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14:paraId="5A9D6AD5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КСД</w:t>
            </w:r>
          </w:p>
        </w:tc>
      </w:tr>
      <w:tr w:rsidR="00BD7096" w14:paraId="0D5620B2" w14:textId="77777777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11F9C7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A7F9B9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23EB0C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FD1814" w14:textId="77777777" w:rsidR="00BD7096" w:rsidRDefault="00E97C99">
            <w:pPr>
              <w:shd w:val="clear" w:color="auto" w:fill="FFFFFF"/>
              <w:ind w:left="1306"/>
            </w:pPr>
            <w:r>
              <w:rPr>
                <w:spacing w:val="-2"/>
                <w:sz w:val="24"/>
                <w:szCs w:val="24"/>
              </w:rPr>
              <w:t xml:space="preserve">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91A69C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B1855D" w14:textId="77777777" w:rsidR="00BD7096" w:rsidRDefault="00BD7096">
            <w:pPr>
              <w:shd w:val="clear" w:color="auto" w:fill="FFFFFF"/>
            </w:pPr>
          </w:p>
        </w:tc>
      </w:tr>
      <w:tr w:rsidR="00BD7096" w14:paraId="6664074F" w14:textId="77777777" w:rsidTr="00E97C99">
        <w:trPr>
          <w:trHeight w:hRule="exact" w:val="6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11352" w14:textId="77777777" w:rsidR="00BD7096" w:rsidRDefault="00E97C99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F15A5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E2126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A9036" w14:textId="77777777" w:rsidR="00BD7096" w:rsidRDefault="00E97C9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Значение      поведения      в </w:t>
            </w:r>
            <w:r>
              <w:rPr>
                <w:rFonts w:eastAsia="Times New Roman"/>
                <w:sz w:val="24"/>
                <w:szCs w:val="24"/>
              </w:rPr>
              <w:t>актерском искусстве.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B468E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E6E62" w14:textId="77777777" w:rsidR="00BD7096" w:rsidRDefault="00E97C99">
            <w:pPr>
              <w:shd w:val="clear" w:color="auto" w:fill="FFFFFF"/>
              <w:ind w:left="278"/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D734E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D38AC" w14:textId="77777777" w:rsidR="00BD7096" w:rsidRDefault="00E97C99">
            <w:pPr>
              <w:shd w:val="clear" w:color="auto" w:fill="FFFFFF"/>
              <w:spacing w:line="274" w:lineRule="exact"/>
              <w:ind w:left="254" w:right="26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тренинги на </w:t>
            </w: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</w:tr>
      <w:tr w:rsidR="00BD7096" w14:paraId="328441E9" w14:textId="77777777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793FF6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97872D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2995C7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63B143" w14:textId="77777777" w:rsidR="00BD7096" w:rsidRDefault="00E97C99">
            <w:pPr>
              <w:shd w:val="clear" w:color="auto" w:fill="FFFFFF"/>
              <w:ind w:left="1334"/>
            </w:pPr>
            <w:r>
              <w:rPr>
                <w:spacing w:val="-2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941321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AED73E" w14:textId="77777777" w:rsidR="00BD7096" w:rsidRDefault="00BD7096">
            <w:pPr>
              <w:shd w:val="clear" w:color="auto" w:fill="FFFFFF"/>
            </w:pPr>
          </w:p>
        </w:tc>
      </w:tr>
      <w:tr w:rsidR="00BD7096" w14:paraId="154664FF" w14:textId="77777777" w:rsidTr="00E97C99">
        <w:trPr>
          <w:trHeight w:hRule="exact" w:val="6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16010" w14:textId="77777777"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F062D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  <w:lang w:val="en-US"/>
              </w:rPr>
              <w:t>4</w:t>
            </w:r>
            <w:r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CC750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70F2B" w14:textId="77777777" w:rsidR="00BD7096" w:rsidRDefault="00E97C9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Значение     поведения     в </w:t>
            </w:r>
            <w:r>
              <w:rPr>
                <w:rFonts w:eastAsia="Times New Roman"/>
                <w:sz w:val="24"/>
                <w:szCs w:val="24"/>
              </w:rPr>
              <w:t>актерском искусстве.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CCED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B4D94" w14:textId="77777777" w:rsidR="00BD7096" w:rsidRDefault="00E97C99">
            <w:pPr>
              <w:shd w:val="clear" w:color="auto" w:fill="FFFFFF"/>
              <w:ind w:left="278"/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C0A6B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89B30" w14:textId="77777777" w:rsidR="00BD7096" w:rsidRDefault="00E97C99">
            <w:pPr>
              <w:shd w:val="clear" w:color="auto" w:fill="FFFFFF"/>
              <w:spacing w:line="274" w:lineRule="exact"/>
              <w:ind w:left="254" w:right="26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тренинги на </w:t>
            </w: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</w:tr>
      <w:tr w:rsidR="00BD7096" w14:paraId="3ED3163C" w14:textId="77777777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9D34F9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05FFFC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3A43FB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4EE16F" w14:textId="77777777" w:rsidR="00BD7096" w:rsidRDefault="00E97C99">
            <w:pPr>
              <w:shd w:val="clear" w:color="auto" w:fill="FFFFFF"/>
              <w:ind w:left="1037"/>
            </w:pPr>
            <w:r>
              <w:rPr>
                <w:spacing w:val="-2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(каникулярный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2B0C5C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5DF45" w14:textId="77777777" w:rsidR="00BD7096" w:rsidRDefault="00BD7096">
            <w:pPr>
              <w:shd w:val="clear" w:color="auto" w:fill="FFFFFF"/>
            </w:pPr>
          </w:p>
        </w:tc>
      </w:tr>
      <w:tr w:rsidR="00BD7096" w14:paraId="1B0820B2" w14:textId="77777777" w:rsidTr="00E97C99">
        <w:trPr>
          <w:trHeight w:hRule="exact" w:val="56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8D02B" w14:textId="77777777"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6C954" w14:textId="77777777"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  <w:lang w:val="en-US"/>
              </w:rPr>
              <w:t>31</w:t>
            </w:r>
            <w:r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66ED7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6E0FB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1E3D6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E5CBC" w14:textId="77777777" w:rsidR="00BD7096" w:rsidRDefault="00E97C99">
            <w:pPr>
              <w:shd w:val="clear" w:color="auto" w:fill="FFFFFF"/>
              <w:spacing w:line="278" w:lineRule="exact"/>
              <w:ind w:left="101"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>театра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889E4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EB165" w14:textId="77777777"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633C5AAC" w14:textId="77777777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DB1E90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30423E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6A2CC0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438EB4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C657C5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0C3E" w14:textId="77777777" w:rsidR="00BD7096" w:rsidRDefault="00BD7096">
            <w:pPr>
              <w:shd w:val="clear" w:color="auto" w:fill="FFFFFF"/>
            </w:pPr>
          </w:p>
        </w:tc>
      </w:tr>
      <w:tr w:rsidR="00BD7096" w14:paraId="5CC44F52" w14:textId="77777777" w:rsidTr="00E97C99">
        <w:trPr>
          <w:trHeight w:hRule="exact" w:val="16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F6283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2EFE4" w14:textId="77777777"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9CF6D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75B04" w14:textId="77777777" w:rsidR="00BD7096" w:rsidRDefault="00E97C9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Бессловесные                             и </w:t>
            </w:r>
            <w:r>
              <w:rPr>
                <w:rFonts w:eastAsia="Times New Roman"/>
                <w:sz w:val="24"/>
                <w:szCs w:val="24"/>
              </w:rPr>
              <w:t>словесные 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BA12A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293A2" w14:textId="77777777" w:rsidR="00BD7096" w:rsidRDefault="00E97C99">
            <w:pPr>
              <w:shd w:val="clear" w:color="auto" w:fill="FFFFFF"/>
              <w:ind w:left="365"/>
            </w:pPr>
            <w:r>
              <w:rPr>
                <w:rFonts w:eastAsia="Times New Roman"/>
                <w:sz w:val="24"/>
                <w:szCs w:val="24"/>
              </w:rPr>
              <w:t>видео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A3B7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372AD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  <w:p w14:paraId="18C356D4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14:paraId="18E6BFC9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овладение и</w:t>
            </w:r>
          </w:p>
          <w:p w14:paraId="67584168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  <w:p w14:paraId="3FD2263F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словесными</w:t>
            </w:r>
          </w:p>
          <w:p w14:paraId="7C121533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этюдами</w:t>
            </w:r>
          </w:p>
        </w:tc>
      </w:tr>
      <w:tr w:rsidR="00BD7096" w14:paraId="683B7FCB" w14:textId="77777777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23D820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272D92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0C343F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3D388B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AEF64D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2BBE97" w14:textId="77777777" w:rsidR="00BD7096" w:rsidRDefault="00BD7096">
            <w:pPr>
              <w:shd w:val="clear" w:color="auto" w:fill="FFFFFF"/>
            </w:pPr>
          </w:p>
        </w:tc>
      </w:tr>
      <w:tr w:rsidR="00BD7096" w14:paraId="0FD2B8BA" w14:textId="77777777" w:rsidTr="00E97C99">
        <w:trPr>
          <w:trHeight w:hRule="exact" w:val="16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27FE3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10BF1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4</w:t>
            </w:r>
            <w:r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40CA5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5E596" w14:textId="77777777" w:rsidR="00BD7096" w:rsidRDefault="00E97C99">
            <w:pPr>
              <w:shd w:val="clear" w:color="auto" w:fill="FFFFFF"/>
              <w:spacing w:line="274" w:lineRule="exact"/>
              <w:ind w:left="134" w:right="134" w:firstLine="254"/>
            </w:pPr>
            <w:r>
              <w:rPr>
                <w:rFonts w:eastAsia="Times New Roman"/>
                <w:sz w:val="24"/>
                <w:szCs w:val="24"/>
              </w:rPr>
              <w:t xml:space="preserve">Бессловесные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словесные 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5AEEA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437ED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практическое </w:t>
            </w: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24EAD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0F294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  <w:p w14:paraId="6F06E64A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14:paraId="76BD8C81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овладение и</w:t>
            </w:r>
          </w:p>
          <w:p w14:paraId="60C43928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  <w:p w14:paraId="62D19CF4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словесными</w:t>
            </w:r>
          </w:p>
          <w:p w14:paraId="1E7F2C49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этюдами</w:t>
            </w:r>
          </w:p>
        </w:tc>
      </w:tr>
      <w:tr w:rsidR="00BD7096" w14:paraId="3E4BE6F3" w14:textId="77777777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20560A2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58EF02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D5F67E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5E26A7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FD9735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9E8B1E" w14:textId="77777777" w:rsidR="00BD7096" w:rsidRDefault="00BD7096">
            <w:pPr>
              <w:shd w:val="clear" w:color="auto" w:fill="FFFFFF"/>
            </w:pPr>
          </w:p>
        </w:tc>
      </w:tr>
      <w:tr w:rsidR="00BD7096" w14:paraId="3152D488" w14:textId="77777777" w:rsidTr="00E97C99">
        <w:trPr>
          <w:trHeight w:hRule="exact" w:val="11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7DC16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2E95E" w14:textId="77777777"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  <w:lang w:val="en-US"/>
              </w:rPr>
              <w:t>21.</w:t>
            </w: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AFE3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B7C9E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Художественное чтение</w:t>
            </w:r>
          </w:p>
          <w:p w14:paraId="39289B7B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как вид</w:t>
            </w:r>
          </w:p>
          <w:p w14:paraId="65E18E9B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исполнительского</w:t>
            </w:r>
          </w:p>
          <w:p w14:paraId="1928B0BE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13A18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9917" w14:textId="77777777" w:rsidR="00BD7096" w:rsidRDefault="00E97C99">
            <w:pPr>
              <w:shd w:val="clear" w:color="auto" w:fill="FFFFFF"/>
              <w:spacing w:line="278" w:lineRule="exact"/>
              <w:ind w:left="29" w:right="24" w:firstLine="221"/>
            </w:pPr>
            <w:r>
              <w:rPr>
                <w:rFonts w:eastAsia="Times New Roman"/>
                <w:sz w:val="24"/>
                <w:szCs w:val="24"/>
              </w:rPr>
              <w:t xml:space="preserve">рассказ,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3D030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68A32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упражнения на</w:t>
            </w:r>
          </w:p>
          <w:p w14:paraId="33F061F4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тренировку силы</w:t>
            </w:r>
          </w:p>
          <w:p w14:paraId="27EA938D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голоса, диапазона</w:t>
            </w:r>
          </w:p>
          <w:p w14:paraId="6D2B4DC1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голоса</w:t>
            </w:r>
          </w:p>
        </w:tc>
      </w:tr>
      <w:tr w:rsidR="00BD7096" w14:paraId="6CAABDA2" w14:textId="77777777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B04324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0C9ED5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363AA7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74FA73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13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B8E932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D6C75C" w14:textId="77777777" w:rsidR="00BD7096" w:rsidRDefault="00BD7096">
            <w:pPr>
              <w:shd w:val="clear" w:color="auto" w:fill="FFFFFF"/>
            </w:pPr>
          </w:p>
        </w:tc>
      </w:tr>
      <w:tr w:rsidR="00BD7096" w14:paraId="550717DA" w14:textId="77777777" w:rsidTr="00E97C99">
        <w:trPr>
          <w:trHeight w:hRule="exact" w:val="111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9DCEF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DBFDF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6C260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BBA16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Художественное чтение</w:t>
            </w:r>
          </w:p>
          <w:p w14:paraId="7D8EB654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как вид</w:t>
            </w:r>
          </w:p>
          <w:p w14:paraId="66F5BAA3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исполнительского</w:t>
            </w:r>
          </w:p>
          <w:p w14:paraId="7C05DE72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3B673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B1725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беседа, видео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3B737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88B79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упражнения на</w:t>
            </w:r>
          </w:p>
          <w:p w14:paraId="730BA0A2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тренировку силы</w:t>
            </w:r>
          </w:p>
          <w:p w14:paraId="201E5479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голоса, диапазона</w:t>
            </w:r>
          </w:p>
          <w:p w14:paraId="469B75E8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голоса</w:t>
            </w:r>
          </w:p>
        </w:tc>
      </w:tr>
      <w:tr w:rsidR="00BD7096" w14:paraId="1BAFC669" w14:textId="77777777" w:rsidTr="00E97C99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2AE67B" w14:textId="77777777"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D8BFD1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43AB89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189537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14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212EC7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0C7349" w14:textId="77777777" w:rsidR="00BD7096" w:rsidRDefault="00BD7096">
            <w:pPr>
              <w:shd w:val="clear" w:color="auto" w:fill="FFFFFF"/>
            </w:pPr>
          </w:p>
        </w:tc>
      </w:tr>
    </w:tbl>
    <w:p w14:paraId="415B6C9B" w14:textId="77777777" w:rsidR="00BD7096" w:rsidRDefault="00BD7096">
      <w:pPr>
        <w:sectPr w:rsidR="00BD7096">
          <w:pgSz w:w="11909" w:h="16834"/>
          <w:pgMar w:top="1397" w:right="480" w:bottom="360" w:left="6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926"/>
        <w:gridCol w:w="1094"/>
        <w:gridCol w:w="2611"/>
        <w:gridCol w:w="946"/>
        <w:gridCol w:w="1546"/>
        <w:gridCol w:w="1133"/>
        <w:gridCol w:w="1997"/>
      </w:tblGrid>
      <w:tr w:rsidR="00BD7096" w14:paraId="1628749C" w14:textId="77777777"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25491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532BD9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C5F056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A1D82D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Логика речи.</w:t>
            </w:r>
          </w:p>
          <w:p w14:paraId="76EF1461" w14:textId="77777777" w:rsidR="00BD7096" w:rsidRDefault="00E97C9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EDCBDE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B2DC96" w14:textId="77777777"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видеофильм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C557A2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каб.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FC654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D7096" w14:paraId="36F7F9B5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0E5453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C5AADA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38379A" w14:textId="77777777" w:rsidR="00BD7096" w:rsidRDefault="00BD7096">
            <w:pPr>
              <w:shd w:val="clear" w:color="auto" w:fill="FFFFFF"/>
            </w:pPr>
          </w:p>
          <w:p w14:paraId="26B9D096" w14:textId="77777777" w:rsidR="00BD7096" w:rsidRDefault="00BD7096">
            <w:pPr>
              <w:shd w:val="clear" w:color="auto" w:fill="FFFFFF"/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83C277" w14:textId="77777777" w:rsidR="00BD7096" w:rsidRDefault="00BD7096">
            <w:pPr>
              <w:shd w:val="clear" w:color="auto" w:fill="FFFFFF"/>
            </w:pPr>
          </w:p>
          <w:p w14:paraId="76C81D01" w14:textId="77777777" w:rsidR="00BD7096" w:rsidRDefault="00BD7096">
            <w:pPr>
              <w:shd w:val="clear" w:color="auto" w:fill="FFFFFF"/>
            </w:pPr>
          </w:p>
        </w:tc>
        <w:tc>
          <w:tcPr>
            <w:tcW w:w="2492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0D9E08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чебный период)</w:t>
            </w:r>
          </w:p>
          <w:p w14:paraId="03747DB0" w14:textId="77777777" w:rsidR="00BD7096" w:rsidRDefault="00E97C99">
            <w:pPr>
              <w:shd w:val="clear" w:color="auto" w:fill="FFFFFF"/>
            </w:pPr>
            <w:r>
              <w:rPr>
                <w:spacing w:val="-20"/>
                <w:sz w:val="24"/>
                <w:szCs w:val="24"/>
              </w:rPr>
              <w:t xml:space="preserve">1                        </w:t>
            </w:r>
            <w:r>
              <w:rPr>
                <w:rFonts w:eastAsia="Times New Roman"/>
                <w:spacing w:val="-20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068841" w14:textId="77777777" w:rsidR="00BD7096" w:rsidRDefault="00BD7096">
            <w:pPr>
              <w:shd w:val="clear" w:color="auto" w:fill="FFFFFF"/>
            </w:pPr>
          </w:p>
          <w:p w14:paraId="40A5EBBF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1D8D3" w14:textId="77777777" w:rsidR="00BD7096" w:rsidRDefault="00BD7096">
            <w:pPr>
              <w:shd w:val="clear" w:color="auto" w:fill="FFFFFF"/>
            </w:pPr>
          </w:p>
        </w:tc>
      </w:tr>
      <w:tr w:rsidR="00BD7096" w14:paraId="6F2D0C6C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7389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E4465A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2</w:t>
            </w:r>
            <w:r>
              <w:rPr>
                <w:spacing w:val="-2"/>
                <w:sz w:val="24"/>
                <w:szCs w:val="24"/>
              </w:rPr>
              <w:t>.12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6BE700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89D208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Логика речи.</w:t>
            </w:r>
          </w:p>
          <w:p w14:paraId="124B2705" w14:textId="77777777" w:rsidR="00BD7096" w:rsidRDefault="00E97C9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16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</w:t>
            </w:r>
          </w:p>
        </w:tc>
        <w:tc>
          <w:tcPr>
            <w:tcW w:w="249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24A170" w14:textId="77777777" w:rsidR="00BD7096" w:rsidRDefault="00BD7096">
            <w:pPr>
              <w:shd w:val="clear" w:color="auto" w:fill="FFFFFF"/>
            </w:pPr>
          </w:p>
          <w:p w14:paraId="60522F7C" w14:textId="77777777" w:rsidR="00BD7096" w:rsidRDefault="00BD7096">
            <w:pPr>
              <w:shd w:val="clear" w:color="auto" w:fill="FFFFFF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F4942B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51396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</w:tr>
      <w:tr w:rsidR="00BD7096" w14:paraId="343C0E3D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428E83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61FF98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97596A" w14:textId="77777777" w:rsidR="00BD7096" w:rsidRDefault="00BD7096">
            <w:pPr>
              <w:shd w:val="clear" w:color="auto" w:fill="FFFFFF"/>
            </w:pPr>
          </w:p>
          <w:p w14:paraId="454E0043" w14:textId="77777777" w:rsidR="00BD7096" w:rsidRDefault="00BD7096">
            <w:pPr>
              <w:shd w:val="clear" w:color="auto" w:fill="FFFFFF"/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6CF27D" w14:textId="77777777" w:rsidR="00BD7096" w:rsidRDefault="00BD7096">
            <w:pPr>
              <w:shd w:val="clear" w:color="auto" w:fill="FFFFFF"/>
            </w:pPr>
          </w:p>
          <w:p w14:paraId="5A9F91AE" w14:textId="77777777" w:rsidR="00BD7096" w:rsidRDefault="00BD7096">
            <w:pPr>
              <w:shd w:val="clear" w:color="auto" w:fill="FFFFFF"/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A4AC1C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чебный период)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6B773A" w14:textId="77777777" w:rsidR="00BD7096" w:rsidRDefault="00BD7096">
            <w:pPr>
              <w:shd w:val="clear" w:color="auto" w:fill="FFFFFF"/>
            </w:pPr>
          </w:p>
          <w:p w14:paraId="43C9C9BB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CE6B9" w14:textId="77777777" w:rsidR="00BD7096" w:rsidRDefault="00BD7096">
            <w:pPr>
              <w:shd w:val="clear" w:color="auto" w:fill="FFFFFF"/>
            </w:pPr>
          </w:p>
        </w:tc>
      </w:tr>
      <w:tr w:rsidR="00BD7096" w14:paraId="0427E2CD" w14:textId="77777777">
        <w:trPr>
          <w:trHeight w:hRule="exact" w:val="5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B1B7D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A88BE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9</w:t>
            </w:r>
            <w:r>
              <w:rPr>
                <w:spacing w:val="-2"/>
                <w:sz w:val="24"/>
                <w:szCs w:val="24"/>
              </w:rPr>
              <w:t>.12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C9E17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39F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Словесные воздействия.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CAE62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AB45A" w14:textId="77777777"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5B6DD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511C8" w14:textId="77777777"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531C9E46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348E58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457E77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11736C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85C80E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58A86A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1B07D" w14:textId="77777777" w:rsidR="00BD7096" w:rsidRDefault="00BD7096">
            <w:pPr>
              <w:shd w:val="clear" w:color="auto" w:fill="FFFFFF"/>
            </w:pPr>
          </w:p>
        </w:tc>
      </w:tr>
      <w:tr w:rsidR="00BD7096" w14:paraId="64AE2BB6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0CEBB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7939B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  <w:lang w:val="en-US"/>
              </w:rPr>
              <w:t>6</w:t>
            </w:r>
            <w:r>
              <w:rPr>
                <w:spacing w:val="-2"/>
                <w:sz w:val="24"/>
                <w:szCs w:val="24"/>
              </w:rPr>
              <w:t>.12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67993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2D531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Словесные воздействия.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99C02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2BF16" w14:textId="77777777" w:rsidR="00BD7096" w:rsidRDefault="00E97C99">
            <w:pPr>
              <w:shd w:val="clear" w:color="auto" w:fill="FFFFFF"/>
              <w:spacing w:line="278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977F9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C6227" w14:textId="77777777"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594FC595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8CFD224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BD6D92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214040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AA924A" w14:textId="77777777" w:rsidR="00BD7096" w:rsidRDefault="00E97C99">
            <w:pPr>
              <w:shd w:val="clear" w:color="auto" w:fill="FFFFFF"/>
              <w:ind w:left="946"/>
            </w:pPr>
            <w:r>
              <w:rPr>
                <w:spacing w:val="-2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(каникулярный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BB262E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491F1" w14:textId="77777777" w:rsidR="00BD7096" w:rsidRDefault="00BD7096">
            <w:pPr>
              <w:shd w:val="clear" w:color="auto" w:fill="FFFFFF"/>
            </w:pPr>
          </w:p>
        </w:tc>
      </w:tr>
      <w:tr w:rsidR="00BD7096" w14:paraId="4D8A6F7D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C8DB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570B2" w14:textId="77777777" w:rsidR="00BD7096" w:rsidRDefault="00E97C99">
            <w:pPr>
              <w:shd w:val="clear" w:color="auto" w:fill="FFFFFF"/>
              <w:ind w:left="48"/>
            </w:pPr>
            <w:r>
              <w:rPr>
                <w:lang w:val="en-US"/>
              </w:rPr>
              <w:t>09.01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12F2A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B1136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акробатики.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00BDF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46040" w14:textId="77777777" w:rsidR="00BD7096" w:rsidRDefault="00E97C99">
            <w:pPr>
              <w:shd w:val="clear" w:color="auto" w:fill="FFFFFF"/>
              <w:spacing w:line="278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D4300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04957" w14:textId="77777777" w:rsidR="00BD7096" w:rsidRDefault="00E97C99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Игра, сценическая </w:t>
            </w:r>
            <w:r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</w:tr>
      <w:tr w:rsidR="00BD7096" w14:paraId="77476B87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2E3E2EE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859A1C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75C8E4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A88675" w14:textId="77777777"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3AEFC0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C69E7" w14:textId="77777777" w:rsidR="00BD7096" w:rsidRDefault="00BD7096">
            <w:pPr>
              <w:shd w:val="clear" w:color="auto" w:fill="FFFFFF"/>
            </w:pPr>
          </w:p>
        </w:tc>
      </w:tr>
      <w:tr w:rsidR="00BD7096" w14:paraId="18BCBF5B" w14:textId="77777777">
        <w:trPr>
          <w:trHeight w:hRule="exact"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5051F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226BE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50E81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A4FA4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акробатики.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E2C42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4A61B" w14:textId="77777777" w:rsidR="00BD7096" w:rsidRDefault="00E97C99">
            <w:pPr>
              <w:shd w:val="clear" w:color="auto" w:fill="FFFFFF"/>
              <w:spacing w:line="274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5A9C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1F5BA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Игра, сценическая </w:t>
            </w:r>
            <w:r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</w:tr>
      <w:tr w:rsidR="00BD7096" w14:paraId="7E7C73F1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05D749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20BB1A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B69509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8043C6" w14:textId="77777777"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B4E409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9D16B2" w14:textId="77777777" w:rsidR="00BD7096" w:rsidRDefault="00BD7096">
            <w:pPr>
              <w:shd w:val="clear" w:color="auto" w:fill="FFFFFF"/>
            </w:pPr>
          </w:p>
        </w:tc>
      </w:tr>
      <w:tr w:rsidR="00BD7096" w14:paraId="07D39EE5" w14:textId="77777777">
        <w:trPr>
          <w:trHeight w:hRule="exact" w:val="69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8D71F" w14:textId="77777777" w:rsidR="00BD7096" w:rsidRDefault="00E97C99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16966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23</w:t>
            </w:r>
            <w:r>
              <w:rPr>
                <w:spacing w:val="-2"/>
                <w:sz w:val="24"/>
                <w:szCs w:val="24"/>
              </w:rPr>
              <w:t>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53D2D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E05C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акробатики.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3EA63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9DF3" w14:textId="77777777" w:rsidR="00BD7096" w:rsidRDefault="00E97C99">
            <w:pPr>
              <w:shd w:val="clear" w:color="auto" w:fill="FFFFFF"/>
              <w:spacing w:line="274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F3FC7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EA097" w14:textId="77777777"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Игра, сценическая </w:t>
            </w:r>
            <w:r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</w:tr>
      <w:tr w:rsidR="00BD7096" w14:paraId="117C5F72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836918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639682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91DC6E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C254AE" w14:textId="77777777"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37868E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31CC6F" w14:textId="77777777" w:rsidR="00BD7096" w:rsidRDefault="00BD7096">
            <w:pPr>
              <w:shd w:val="clear" w:color="auto" w:fill="FFFFFF"/>
            </w:pPr>
          </w:p>
        </w:tc>
      </w:tr>
      <w:tr w:rsidR="00BD7096" w14:paraId="7C0C7746" w14:textId="77777777">
        <w:trPr>
          <w:trHeight w:hRule="exact"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656D4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F6FC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90A39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9FD09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Обучение            танцу           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искусству    танцевальной </w:t>
            </w:r>
            <w:r>
              <w:rPr>
                <w:rFonts w:eastAsia="Times New Roman"/>
                <w:sz w:val="24"/>
                <w:szCs w:val="24"/>
              </w:rPr>
              <w:t>импровизации.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EAF4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E84AF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Теоретическое </w:t>
            </w:r>
            <w:r>
              <w:rPr>
                <w:rFonts w:eastAsia="Times New Roman"/>
                <w:sz w:val="24"/>
                <w:szCs w:val="24"/>
              </w:rPr>
              <w:t>исслед-е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4F2BB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0E2E0" w14:textId="77777777" w:rsidR="00BD7096" w:rsidRDefault="00E97C99">
            <w:pPr>
              <w:shd w:val="clear" w:color="auto" w:fill="FFFFFF"/>
              <w:ind w:left="437"/>
            </w:pPr>
            <w:r>
              <w:rPr>
                <w:rFonts w:eastAsia="Times New Roman"/>
                <w:sz w:val="24"/>
                <w:szCs w:val="24"/>
              </w:rPr>
              <w:t>этюды</w:t>
            </w:r>
          </w:p>
        </w:tc>
      </w:tr>
      <w:tr w:rsidR="00BD7096" w14:paraId="452F7038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48B8B6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E2D065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6187F7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A9B6F8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DD1053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C81DE4" w14:textId="77777777" w:rsidR="00BD7096" w:rsidRDefault="00BD7096">
            <w:pPr>
              <w:shd w:val="clear" w:color="auto" w:fill="FFFFFF"/>
            </w:pPr>
          </w:p>
        </w:tc>
      </w:tr>
      <w:tr w:rsidR="00BD7096" w14:paraId="02882870" w14:textId="77777777"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0FD9E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E781C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06</w:t>
            </w:r>
            <w:r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27842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C244B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Обучение            танцу           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искусству    танцевальной </w:t>
            </w:r>
            <w:r>
              <w:rPr>
                <w:rFonts w:eastAsia="Times New Roman"/>
                <w:sz w:val="24"/>
                <w:szCs w:val="24"/>
              </w:rPr>
              <w:t>импровизации.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91115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14989" w14:textId="77777777"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практическое </w:t>
            </w: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F1716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58CD3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этюды</w:t>
            </w:r>
          </w:p>
        </w:tc>
      </w:tr>
      <w:tr w:rsidR="00BD7096" w14:paraId="1915F51D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84037D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86B219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6B31D6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63C6E4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23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D2051A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A7C0E" w14:textId="77777777" w:rsidR="00BD7096" w:rsidRDefault="00BD7096">
            <w:pPr>
              <w:shd w:val="clear" w:color="auto" w:fill="FFFFFF"/>
            </w:pPr>
          </w:p>
        </w:tc>
      </w:tr>
      <w:tr w:rsidR="00BD7096" w14:paraId="06FF4B9A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90CB5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97E48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E53D2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25397" w14:textId="77777777"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0"/>
                <w:sz w:val="24"/>
                <w:szCs w:val="24"/>
              </w:rPr>
              <w:t xml:space="preserve">Пьеса                 –                 основа </w:t>
            </w:r>
            <w:r>
              <w:rPr>
                <w:rFonts w:eastAsia="Times New Roman"/>
                <w:sz w:val="24"/>
                <w:szCs w:val="24"/>
              </w:rPr>
              <w:t>спектакля.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D9975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4C990" w14:textId="77777777"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56BA9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00C29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D7096" w14:paraId="67CA9A40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040A19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040892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C9984F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E515A5" w14:textId="77777777"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7C3A07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AE547" w14:textId="77777777" w:rsidR="00BD7096" w:rsidRDefault="00BD7096">
            <w:pPr>
              <w:shd w:val="clear" w:color="auto" w:fill="FFFFFF"/>
            </w:pPr>
          </w:p>
        </w:tc>
      </w:tr>
      <w:tr w:rsidR="00BD7096" w14:paraId="26B2888B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C71B3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2C1CF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20</w:t>
            </w:r>
            <w:r>
              <w:rPr>
                <w:spacing w:val="-2"/>
                <w:sz w:val="24"/>
                <w:szCs w:val="24"/>
              </w:rPr>
              <w:t>.02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1FD9D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B3A97" w14:textId="77777777" w:rsidR="00BD7096" w:rsidRDefault="00E97C99">
            <w:pPr>
              <w:shd w:val="clear" w:color="auto" w:fill="FFFFFF"/>
              <w:spacing w:line="278" w:lineRule="exact"/>
              <w:ind w:right="1133"/>
            </w:pPr>
            <w:r>
              <w:rPr>
                <w:rFonts w:eastAsia="Times New Roman"/>
                <w:sz w:val="24"/>
                <w:szCs w:val="24"/>
              </w:rPr>
              <w:t>Текст-основа постановки.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3826E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F8C0F" w14:textId="77777777" w:rsidR="00BD7096" w:rsidRDefault="00E97C99">
            <w:pPr>
              <w:shd w:val="clear" w:color="auto" w:fill="FFFFFF"/>
              <w:ind w:left="278"/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CC39C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91F4D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D7096" w14:paraId="6B552788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2CFF7C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51FA5C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FE6BBF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784D6F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3F8D5D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F1428" w14:textId="77777777" w:rsidR="00BD7096" w:rsidRDefault="00BD7096">
            <w:pPr>
              <w:shd w:val="clear" w:color="auto" w:fill="FFFFFF"/>
            </w:pPr>
          </w:p>
        </w:tc>
      </w:tr>
      <w:tr w:rsidR="00BD7096" w14:paraId="6FD846D2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A86EA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69840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27</w:t>
            </w:r>
            <w:r>
              <w:rPr>
                <w:spacing w:val="-2"/>
                <w:sz w:val="24"/>
                <w:szCs w:val="24"/>
              </w:rPr>
              <w:t>.02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B8F8A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E7520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Театральный                    грим. </w:t>
            </w:r>
            <w:r>
              <w:rPr>
                <w:rFonts w:eastAsia="Times New Roman"/>
                <w:sz w:val="24"/>
                <w:szCs w:val="24"/>
              </w:rPr>
              <w:t>Костюм.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03E37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FABE7" w14:textId="77777777"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2BAA6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F4434" w14:textId="77777777"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4F54FC1B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21CE83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FC6AE8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9E0EA9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A55511" w14:textId="77777777"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26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BD47B0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414F7" w14:textId="77777777" w:rsidR="00BD7096" w:rsidRDefault="00BD7096">
            <w:pPr>
              <w:shd w:val="clear" w:color="auto" w:fill="FFFFFF"/>
            </w:pPr>
          </w:p>
        </w:tc>
      </w:tr>
      <w:tr w:rsidR="00BD7096" w14:paraId="14BCC281" w14:textId="77777777">
        <w:trPr>
          <w:trHeight w:hRule="exact" w:val="5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87061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BE12C" w14:textId="77777777"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  <w:lang w:val="en-US"/>
              </w:rPr>
              <w:t>06</w:t>
            </w:r>
            <w:r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A4E11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1D065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Театральный костюм.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49406" w14:textId="77777777" w:rsidR="00BD7096" w:rsidRDefault="00E97C99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F8224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видео, 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0A8B9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58E9B" w14:textId="77777777"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39D26488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7E7B73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52A12E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FE103E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C1ECA5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A052C7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47827" w14:textId="77777777" w:rsidR="00BD7096" w:rsidRDefault="00BD7096">
            <w:pPr>
              <w:shd w:val="clear" w:color="auto" w:fill="FFFFFF"/>
            </w:pPr>
          </w:p>
        </w:tc>
      </w:tr>
      <w:tr w:rsidR="00BD7096" w14:paraId="15A14DC0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792B1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36F9C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13.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D8F4F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FA929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94D1B" w14:textId="77777777" w:rsidR="00BD7096" w:rsidRDefault="00E97C99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DC07" w14:textId="77777777" w:rsidR="00BD7096" w:rsidRDefault="00E97C99">
            <w:pPr>
              <w:shd w:val="clear" w:color="auto" w:fill="FFFFFF"/>
              <w:spacing w:line="278" w:lineRule="exact"/>
              <w:ind w:left="235" w:right="235"/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8BC81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4710A" w14:textId="77777777" w:rsidR="00BD7096" w:rsidRDefault="00E97C99">
            <w:pPr>
              <w:shd w:val="clear" w:color="auto" w:fill="FFFFFF"/>
              <w:spacing w:line="278" w:lineRule="exact"/>
              <w:ind w:left="34" w:right="4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чтение по ролям</w:t>
            </w:r>
          </w:p>
        </w:tc>
      </w:tr>
      <w:tr w:rsidR="00BD7096" w14:paraId="4A1803C8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306C4E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B7D6F6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BE610D" w14:textId="77777777"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9E06B8" w14:textId="77777777"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28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746FE5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5A717" w14:textId="77777777" w:rsidR="00BD7096" w:rsidRDefault="00BD7096">
            <w:pPr>
              <w:shd w:val="clear" w:color="auto" w:fill="FFFFFF"/>
            </w:pPr>
          </w:p>
        </w:tc>
      </w:tr>
      <w:tr w:rsidR="00BD7096" w14:paraId="263F10AA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5F530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BEAA1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20.</w:t>
            </w:r>
            <w:r>
              <w:rPr>
                <w:spacing w:val="-2"/>
                <w:sz w:val="24"/>
                <w:szCs w:val="24"/>
              </w:rPr>
              <w:t>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52B89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3E2C9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025D1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792E0" w14:textId="77777777" w:rsidR="00BD7096" w:rsidRDefault="00E97C99">
            <w:pPr>
              <w:shd w:val="clear" w:color="auto" w:fill="FFFFFF"/>
              <w:spacing w:line="278" w:lineRule="exact"/>
              <w:ind w:left="235" w:right="235"/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A6DF3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8BD33" w14:textId="77777777" w:rsidR="00BD7096" w:rsidRDefault="00E97C99">
            <w:pPr>
              <w:shd w:val="clear" w:color="auto" w:fill="FFFFFF"/>
              <w:spacing w:line="278" w:lineRule="exact"/>
              <w:ind w:left="34" w:right="4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чтение по ролям</w:t>
            </w:r>
          </w:p>
        </w:tc>
      </w:tr>
      <w:tr w:rsidR="00BD7096" w14:paraId="00B3D9CE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6F1A01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4586CF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5182FF" w14:textId="77777777" w:rsidR="00BD7096" w:rsidRDefault="00BD7096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1B5BA2" w14:textId="77777777"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973E61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40D19F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6BE6A" w14:textId="77777777" w:rsidR="00BD7096" w:rsidRDefault="00BD7096">
            <w:pPr>
              <w:shd w:val="clear" w:color="auto" w:fill="FFFFFF"/>
            </w:pPr>
          </w:p>
        </w:tc>
      </w:tr>
      <w:tr w:rsidR="00BD7096" w14:paraId="187CC2F4" w14:textId="77777777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75987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F25188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27</w:t>
            </w:r>
            <w:r>
              <w:rPr>
                <w:spacing w:val="-2"/>
                <w:sz w:val="24"/>
                <w:szCs w:val="24"/>
              </w:rPr>
              <w:t>.03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2EAA4F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485700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3E8955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275A84" w14:textId="77777777" w:rsidR="00BD7096" w:rsidRDefault="00E97C99">
            <w:pPr>
              <w:shd w:val="clear" w:color="auto" w:fill="FFFFFF"/>
              <w:ind w:left="235"/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C87597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3CA18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Выразительное</w:t>
            </w:r>
          </w:p>
        </w:tc>
      </w:tr>
    </w:tbl>
    <w:p w14:paraId="054FC204" w14:textId="77777777" w:rsidR="00BD7096" w:rsidRDefault="00BD7096">
      <w:pPr>
        <w:sectPr w:rsidR="00BD7096">
          <w:pgSz w:w="11909" w:h="16834"/>
          <w:pgMar w:top="1440" w:right="480" w:bottom="360" w:left="6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926"/>
        <w:gridCol w:w="1094"/>
        <w:gridCol w:w="2611"/>
        <w:gridCol w:w="946"/>
        <w:gridCol w:w="1546"/>
        <w:gridCol w:w="1133"/>
        <w:gridCol w:w="1997"/>
      </w:tblGrid>
      <w:tr w:rsidR="00BD7096" w14:paraId="28E20135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2CFD8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7C7ABE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7DACBC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585662" w14:textId="77777777" w:rsidR="00BD7096" w:rsidRDefault="00E97C99">
            <w:pPr>
              <w:shd w:val="clear" w:color="auto" w:fill="FFFFFF"/>
              <w:ind w:left="3811"/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95E9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чтение по ролям</w:t>
            </w:r>
          </w:p>
        </w:tc>
      </w:tr>
      <w:tr w:rsidR="00BD7096" w14:paraId="09D633C7" w14:textId="77777777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15527DF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E752C7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5F820C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0CDEEE" w14:textId="77777777" w:rsidR="00BD7096" w:rsidRDefault="00E97C99">
            <w:pPr>
              <w:shd w:val="clear" w:color="auto" w:fill="FFFFFF"/>
              <w:ind w:left="946"/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z w:val="24"/>
                <w:szCs w:val="24"/>
              </w:rPr>
              <w:t>неделя (каникулярный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F866" w14:textId="77777777" w:rsidR="00BD7096" w:rsidRDefault="00BD7096">
            <w:pPr>
              <w:shd w:val="clear" w:color="auto" w:fill="FFFFFF"/>
            </w:pPr>
          </w:p>
        </w:tc>
      </w:tr>
      <w:tr w:rsidR="00BD7096" w14:paraId="70AF304E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D2125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D9010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03.</w:t>
            </w:r>
            <w:r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C86F5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25A58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0A6D3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CEA16" w14:textId="77777777" w:rsidR="00BD7096" w:rsidRDefault="00E97C99">
            <w:pPr>
              <w:shd w:val="clear" w:color="auto" w:fill="FFFFFF"/>
              <w:spacing w:line="274" w:lineRule="exact"/>
              <w:ind w:left="101"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>театра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D042A" w14:textId="77777777"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5A59D" w14:textId="77777777"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51C970A9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DD09FD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D4E6E2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AA39E1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7B350C" w14:textId="77777777" w:rsidR="00BD7096" w:rsidRDefault="00E97C99">
            <w:pPr>
              <w:shd w:val="clear" w:color="auto" w:fill="FFFFFF"/>
              <w:ind w:left="1272"/>
            </w:pPr>
            <w:r>
              <w:rPr>
                <w:sz w:val="24"/>
                <w:szCs w:val="24"/>
              </w:rPr>
              <w:t xml:space="preserve">31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ECBB3" w14:textId="77777777" w:rsidR="00BD7096" w:rsidRDefault="00BD7096">
            <w:pPr>
              <w:shd w:val="clear" w:color="auto" w:fill="FFFFFF"/>
            </w:pPr>
          </w:p>
        </w:tc>
      </w:tr>
      <w:tr w:rsidR="00BD7096" w14:paraId="2A21C5DF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3ED0B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99D2F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10</w:t>
            </w:r>
            <w:r>
              <w:rPr>
                <w:spacing w:val="-2"/>
                <w:sz w:val="24"/>
                <w:szCs w:val="24"/>
              </w:rPr>
              <w:t>.04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FD3E9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1888E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0939D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BDAAF" w14:textId="77777777" w:rsidR="00BD7096" w:rsidRDefault="00E97C99">
            <w:pPr>
              <w:shd w:val="clear" w:color="auto" w:fill="FFFFFF"/>
              <w:spacing w:line="278" w:lineRule="exact"/>
              <w:ind w:left="24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разучивание </w:t>
            </w: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12D96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EAE4E" w14:textId="77777777"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7619CF95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CB0C630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B018E5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B7F3F8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171E59" w14:textId="77777777" w:rsidR="00BD7096" w:rsidRDefault="00E97C99">
            <w:pPr>
              <w:shd w:val="clear" w:color="auto" w:fill="FFFFFF"/>
              <w:ind w:left="1272"/>
            </w:pPr>
            <w:r>
              <w:rPr>
                <w:sz w:val="24"/>
                <w:szCs w:val="24"/>
              </w:rPr>
              <w:t xml:space="preserve">32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43173" w14:textId="77777777" w:rsidR="00BD7096" w:rsidRDefault="00BD7096">
            <w:pPr>
              <w:shd w:val="clear" w:color="auto" w:fill="FFFFFF"/>
            </w:pPr>
          </w:p>
        </w:tc>
      </w:tr>
      <w:tr w:rsidR="00BD7096" w14:paraId="155170E3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D79EB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B10B3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852F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341D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226CA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6B63A" w14:textId="77777777" w:rsidR="00BD7096" w:rsidRDefault="00E97C99">
            <w:pPr>
              <w:shd w:val="clear" w:color="auto" w:fill="FFFFFF"/>
              <w:spacing w:line="278" w:lineRule="exact"/>
              <w:ind w:left="24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разучивание </w:t>
            </w: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9944E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B47E1" w14:textId="77777777"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2FD8BC8F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646863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059972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DC9172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C46C87" w14:textId="77777777" w:rsidR="00BD7096" w:rsidRDefault="00E97C99">
            <w:pPr>
              <w:shd w:val="clear" w:color="auto" w:fill="FFFFFF"/>
              <w:ind w:left="1243"/>
            </w:pPr>
            <w:r>
              <w:rPr>
                <w:sz w:val="24"/>
                <w:szCs w:val="24"/>
              </w:rPr>
              <w:t xml:space="preserve">33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42DAA" w14:textId="77777777" w:rsidR="00BD7096" w:rsidRDefault="00BD7096">
            <w:pPr>
              <w:shd w:val="clear" w:color="auto" w:fill="FFFFFF"/>
            </w:pPr>
          </w:p>
        </w:tc>
      </w:tr>
      <w:tr w:rsidR="00BD7096" w14:paraId="759994A4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67FB6" w14:textId="77777777"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E20B6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9DDC7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DF835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7C5B9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91416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постановочны </w:t>
            </w:r>
            <w:r>
              <w:rPr>
                <w:rFonts w:eastAsia="Times New Roman"/>
                <w:sz w:val="24"/>
                <w:szCs w:val="24"/>
              </w:rPr>
              <w:t>е действия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46D93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C9B96" w14:textId="77777777"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65109C02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FE85EE7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8D7931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6F2C43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01C98D" w14:textId="77777777" w:rsidR="00BD7096" w:rsidRDefault="00E97C99">
            <w:pPr>
              <w:shd w:val="clear" w:color="auto" w:fill="FFFFFF"/>
              <w:ind w:left="1243"/>
            </w:pPr>
            <w:r>
              <w:rPr>
                <w:sz w:val="24"/>
                <w:szCs w:val="24"/>
              </w:rPr>
              <w:t xml:space="preserve">34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DFD70" w14:textId="77777777" w:rsidR="00BD7096" w:rsidRDefault="00BD7096">
            <w:pPr>
              <w:shd w:val="clear" w:color="auto" w:fill="FFFFFF"/>
            </w:pPr>
          </w:p>
        </w:tc>
      </w:tr>
      <w:tr w:rsidR="00BD7096" w14:paraId="5DFB562F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DEF43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0C4D0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B59D8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29E17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7C466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67A69" w14:textId="77777777"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постановочны </w:t>
            </w:r>
            <w:r>
              <w:rPr>
                <w:rFonts w:eastAsia="Times New Roman"/>
                <w:sz w:val="24"/>
                <w:szCs w:val="24"/>
              </w:rPr>
              <w:t>е действия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2E391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0E7D9" w14:textId="77777777"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14:paraId="262413A8" w14:textId="77777777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262790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C874A9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305DD2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8C26BD" w14:textId="77777777" w:rsidR="00BD7096" w:rsidRDefault="00E97C99">
            <w:pPr>
              <w:shd w:val="clear" w:color="auto" w:fill="FFFFFF"/>
              <w:ind w:left="1272"/>
            </w:pPr>
            <w:r>
              <w:rPr>
                <w:sz w:val="24"/>
                <w:szCs w:val="24"/>
              </w:rPr>
              <w:t xml:space="preserve">35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71EC3" w14:textId="77777777" w:rsidR="00BD7096" w:rsidRDefault="00BD7096">
            <w:pPr>
              <w:shd w:val="clear" w:color="auto" w:fill="FFFFFF"/>
            </w:pPr>
          </w:p>
        </w:tc>
      </w:tr>
      <w:tr w:rsidR="00BD7096" w14:paraId="0D087428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2CE53" w14:textId="77777777"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22C21" w14:textId="77777777"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3CFFE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F3397" w14:textId="77777777"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B0C7D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AC8B7" w14:textId="77777777" w:rsidR="00BD7096" w:rsidRDefault="00E97C99">
            <w:pPr>
              <w:shd w:val="clear" w:color="auto" w:fill="FFFFFF"/>
              <w:spacing w:line="278" w:lineRule="exact"/>
              <w:ind w:left="149" w:right="149" w:firstLine="226"/>
            </w:pPr>
            <w:r>
              <w:rPr>
                <w:rFonts w:eastAsia="Times New Roman"/>
                <w:sz w:val="24"/>
                <w:szCs w:val="24"/>
              </w:rPr>
              <w:t xml:space="preserve">показ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спектакля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2DBE3" w14:textId="77777777"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A7147" w14:textId="77777777"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показ сказки</w:t>
            </w:r>
          </w:p>
        </w:tc>
      </w:tr>
      <w:tr w:rsidR="00BD7096" w14:paraId="442503BB" w14:textId="77777777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5CE153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3CE8DF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BE83EF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D84842" w14:textId="77777777" w:rsidR="00BD7096" w:rsidRDefault="00E97C99">
            <w:pPr>
              <w:shd w:val="clear" w:color="auto" w:fill="FFFFFF"/>
              <w:ind w:left="1243"/>
            </w:pPr>
            <w:r>
              <w:rPr>
                <w:sz w:val="24"/>
                <w:szCs w:val="24"/>
              </w:rPr>
              <w:t xml:space="preserve">36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8DD0D" w14:textId="77777777" w:rsidR="00BD7096" w:rsidRDefault="00BD7096">
            <w:pPr>
              <w:shd w:val="clear" w:color="auto" w:fill="FFFFFF"/>
            </w:pPr>
          </w:p>
        </w:tc>
      </w:tr>
      <w:tr w:rsidR="00BD7096" w14:paraId="4BE502A8" w14:textId="77777777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CE5C3" w14:textId="77777777" w:rsidR="00BD7096" w:rsidRDefault="00E97C99">
            <w:pPr>
              <w:shd w:val="clear" w:color="auto" w:fill="FFFFFF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758F6" w14:textId="77777777"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22</w:t>
            </w:r>
            <w:r>
              <w:rPr>
                <w:spacing w:val="-2"/>
                <w:sz w:val="24"/>
                <w:szCs w:val="24"/>
              </w:rPr>
              <w:t>.05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9728" w14:textId="77777777"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F9F70" w14:textId="77777777" w:rsidR="00BD7096" w:rsidRDefault="00E97C99">
            <w:pPr>
              <w:shd w:val="clear" w:color="auto" w:fill="FFFFFF"/>
              <w:ind w:left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47796" w14:textId="77777777"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C7E8B" w14:textId="77777777"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 п</w:t>
            </w:r>
            <w:r>
              <w:rPr>
                <w:rFonts w:eastAsia="Times New Roman"/>
                <w:sz w:val="24"/>
                <w:szCs w:val="24"/>
              </w:rPr>
              <w:t>роектов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F9E84" w14:textId="77777777"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3041" w14:textId="77777777" w:rsidR="00BD7096" w:rsidRDefault="00E97C99">
            <w:pPr>
              <w:shd w:val="clear" w:color="auto" w:fill="FFFFFF"/>
              <w:spacing w:line="278" w:lineRule="exact"/>
              <w:ind w:left="19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лучших номеров</w:t>
            </w:r>
          </w:p>
        </w:tc>
      </w:tr>
      <w:tr w:rsidR="00BD7096" w14:paraId="35530431" w14:textId="77777777">
        <w:trPr>
          <w:trHeight w:hRule="exact" w:val="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A3C717" w14:textId="77777777"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1991F3" w14:textId="77777777"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00F3E5" w14:textId="77777777"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9938CA" w14:textId="77777777" w:rsidR="00BD7096" w:rsidRDefault="00E97C99">
            <w:pPr>
              <w:shd w:val="clear" w:color="auto" w:fill="FFFFFF"/>
              <w:ind w:left="1387"/>
            </w:pPr>
            <w:r>
              <w:rPr>
                <w:rFonts w:eastAsia="Times New Roman"/>
                <w:sz w:val="24"/>
                <w:szCs w:val="24"/>
              </w:rPr>
              <w:t>Резерв: 1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.05, </w:t>
            </w:r>
            <w:r>
              <w:rPr>
                <w:rFonts w:eastAsia="Times New Roman"/>
                <w:sz w:val="24"/>
                <w:szCs w:val="24"/>
                <w:lang w:val="en-US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.05, 2</w:t>
            </w: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45162" w14:textId="77777777" w:rsidR="00BD7096" w:rsidRDefault="00BD7096">
            <w:pPr>
              <w:shd w:val="clear" w:color="auto" w:fill="FFFFFF"/>
            </w:pPr>
          </w:p>
        </w:tc>
      </w:tr>
    </w:tbl>
    <w:p w14:paraId="4CD49707" w14:textId="77777777" w:rsidR="00BD7096" w:rsidRDefault="00BD7096">
      <w:pPr>
        <w:sectPr w:rsidR="00BD7096">
          <w:pgSz w:w="11909" w:h="16834"/>
          <w:pgMar w:top="1440" w:right="480" w:bottom="720" w:left="638" w:header="720" w:footer="720" w:gutter="0"/>
          <w:cols w:space="60"/>
          <w:noEndnote/>
        </w:sectPr>
      </w:pPr>
    </w:p>
    <w:p w14:paraId="12B2CF79" w14:textId="77777777" w:rsidR="00BD7096" w:rsidRDefault="00BD7096">
      <w:pPr>
        <w:spacing w:line="1" w:lineRule="exact"/>
        <w:rPr>
          <w:sz w:val="2"/>
          <w:szCs w:val="2"/>
        </w:rPr>
      </w:pPr>
    </w:p>
    <w:sectPr w:rsidR="00BD7096" w:rsidSect="00BD7096">
      <w:pgSz w:w="11909" w:h="16834"/>
      <w:pgMar w:top="1440" w:right="1046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2"/>
    <w:family w:val="roman"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7C07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2474CF9C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9E4899E0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6FD4B0A6"/>
    <w:lvl w:ilvl="0">
      <w:start w:val="2018"/>
      <w:numFmt w:val="decimal"/>
      <w:lvlText w:val="23.03.%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7F8A58C4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2D6A8B5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17547A1C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8050EFA8"/>
    <w:lvl w:ilvl="0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50B251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41AA7D32"/>
    <w:lvl w:ilvl="0">
      <w:start w:val="2018"/>
      <w:numFmt w:val="decimal"/>
      <w:lvlText w:val="29.12.%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hybridMultilevel"/>
    <w:tmpl w:val="80DDA8F8"/>
    <w:lvl w:ilvl="0" w:tplc="0409000F">
      <w:start w:val="2"/>
      <w:numFmt w:val="decimal"/>
      <w:lvlText w:val="%1."/>
      <w:lvlJc w:val="left"/>
      <w:pPr>
        <w:ind w:left="2621" w:hanging="360"/>
      </w:p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36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36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360"/>
      </w:pPr>
    </w:lvl>
  </w:abstractNum>
  <w:abstractNum w:abstractNumId="11" w15:restartNumberingAfterBreak="0">
    <w:nsid w:val="3C3C12A0"/>
    <w:multiLevelType w:val="singleLevel"/>
    <w:tmpl w:val="1FD228BA"/>
    <w:lvl w:ilvl="0">
      <w:start w:val="1"/>
      <w:numFmt w:val="bullet"/>
      <w:lvlText w:val="*"/>
      <w:lvlJc w:val="left"/>
    </w:lvl>
  </w:abstractNum>
  <w:num w:numId="1">
    <w:abstractNumId w:val="1"/>
  </w:num>
  <w:num w:numId="2">
    <w:abstractNumId w:val="11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2"/>
    <w:lvlOverride w:ilvl="0">
      <w:lvl w:ilvl="0">
        <w:start w:val="13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3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096"/>
    <w:rsid w:val="002E5667"/>
    <w:rsid w:val="00BD7096"/>
    <w:rsid w:val="00E9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3A6F3"/>
  <w15:docId w15:val="{A276DC03-381F-4B4A-A741-D02AF96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D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D70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096"/>
    <w:pPr>
      <w:ind w:left="720"/>
      <w:contextualSpacing/>
    </w:pPr>
  </w:style>
  <w:style w:type="table" w:styleId="a6">
    <w:name w:val="Table Grid"/>
    <w:basedOn w:val="a1"/>
    <w:uiPriority w:val="59"/>
    <w:rsid w:val="00BD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BD7096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BD7096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BD7096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BD7096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BD7096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BD7096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BD7096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al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xatschool.theatr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oriya-teatr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teatr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eatr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5597</Words>
  <Characters>31907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театрального кружка «Муза» адресована руководителям кружков школ, педагогам дополнительного образова</dc:title>
  <dc:creator>Aer</dc:creator>
  <cp:lastModifiedBy>Пользователь</cp:lastModifiedBy>
  <cp:revision>6</cp:revision>
  <dcterms:created xsi:type="dcterms:W3CDTF">2022-09-29T05:56:00Z</dcterms:created>
  <dcterms:modified xsi:type="dcterms:W3CDTF">2023-11-08T04:04:00Z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966fb882c6374016b3d2bd6352700605</vt:lpwstr>
  </property>
</Properties>
</file>