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E1B" w:rsidRDefault="001E4E1B" w:rsidP="004C1D97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1E4E1B" w:rsidRDefault="001E4E1B" w:rsidP="004C1D97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1E4E1B" w:rsidRDefault="001E4E1B" w:rsidP="004C1D97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4C1D97" w:rsidRDefault="004C1D97" w:rsidP="004C1D97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приказу</w:t>
      </w:r>
    </w:p>
    <w:p w:rsidR="004C1D97" w:rsidRPr="001E4E1B" w:rsidRDefault="004C1D97" w:rsidP="004C1D97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1E4E1B">
        <w:rPr>
          <w:rFonts w:ascii="Times New Roman" w:hAnsi="Times New Roman" w:cs="Times New Roman"/>
        </w:rPr>
        <w:t>МКОУ СОШ №7</w:t>
      </w:r>
    </w:p>
    <w:p w:rsidR="004C1D97" w:rsidRPr="001E4E1B" w:rsidRDefault="004C1D97" w:rsidP="004C1D97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1E4E1B">
        <w:rPr>
          <w:rFonts w:ascii="Times New Roman" w:hAnsi="Times New Roman" w:cs="Times New Roman"/>
        </w:rPr>
        <w:t xml:space="preserve">от 29.09.2023 г. № </w:t>
      </w:r>
      <w:r w:rsidR="0004115D" w:rsidRPr="001E4E1B">
        <w:rPr>
          <w:rFonts w:ascii="Times New Roman" w:hAnsi="Times New Roman" w:cs="Times New Roman"/>
        </w:rPr>
        <w:t xml:space="preserve"> </w:t>
      </w:r>
      <w:r w:rsidR="00F353F2" w:rsidRPr="001E4E1B">
        <w:rPr>
          <w:rFonts w:ascii="Times New Roman" w:hAnsi="Times New Roman" w:cs="Times New Roman"/>
        </w:rPr>
        <w:t>217</w:t>
      </w:r>
      <w:r w:rsidRPr="001E4E1B">
        <w:rPr>
          <w:rFonts w:ascii="Times New Roman" w:hAnsi="Times New Roman" w:cs="Times New Roman"/>
        </w:rPr>
        <w:t xml:space="preserve"> -А</w:t>
      </w:r>
    </w:p>
    <w:p w:rsidR="004C1D97" w:rsidRPr="0004115D" w:rsidRDefault="004C1D97" w:rsidP="004C1D97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4C1D97" w:rsidRDefault="004C1D97" w:rsidP="004C1D97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C1D97" w:rsidRPr="004C1D97" w:rsidRDefault="004C1D97" w:rsidP="004C1D97">
      <w:pPr>
        <w:ind w:left="267" w:right="3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D97">
        <w:rPr>
          <w:rFonts w:ascii="Times New Roman" w:hAnsi="Times New Roman" w:cs="Times New Roman"/>
          <w:b/>
          <w:sz w:val="28"/>
          <w:szCs w:val="28"/>
        </w:rPr>
        <w:t xml:space="preserve">Дорожная карта организации и проведения государственной итоговой аттестации по образовательным программам основного общего образования МКОУ </w:t>
      </w:r>
      <w:r w:rsidRPr="004C1D97">
        <w:rPr>
          <w:rFonts w:ascii="Times New Roman" w:hAnsi="Times New Roman" w:cs="Times New Roman"/>
          <w:b/>
          <w:spacing w:val="-62"/>
          <w:sz w:val="28"/>
          <w:szCs w:val="28"/>
        </w:rPr>
        <w:t xml:space="preserve"> </w:t>
      </w:r>
      <w:r w:rsidRPr="004C1D97">
        <w:rPr>
          <w:rFonts w:ascii="Times New Roman" w:hAnsi="Times New Roman" w:cs="Times New Roman"/>
          <w:b/>
          <w:sz w:val="28"/>
          <w:szCs w:val="28"/>
        </w:rPr>
        <w:t>СОШ</w:t>
      </w:r>
      <w:r w:rsidRPr="004C1D97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4C1D97">
        <w:rPr>
          <w:rFonts w:ascii="Times New Roman" w:hAnsi="Times New Roman" w:cs="Times New Roman"/>
          <w:b/>
          <w:sz w:val="28"/>
          <w:szCs w:val="28"/>
        </w:rPr>
        <w:t xml:space="preserve">№7  </w:t>
      </w:r>
      <w:r w:rsidRPr="004C1D97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4C1D97">
        <w:rPr>
          <w:rFonts w:ascii="Times New Roman" w:hAnsi="Times New Roman" w:cs="Times New Roman"/>
          <w:b/>
          <w:sz w:val="28"/>
          <w:szCs w:val="28"/>
        </w:rPr>
        <w:t>в</w:t>
      </w:r>
      <w:r w:rsidRPr="004C1D97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4C1D97">
        <w:rPr>
          <w:rFonts w:ascii="Times New Roman" w:hAnsi="Times New Roman" w:cs="Times New Roman"/>
          <w:b/>
          <w:sz w:val="28"/>
          <w:szCs w:val="28"/>
        </w:rPr>
        <w:t>2023-2024 учебном году</w:t>
      </w:r>
    </w:p>
    <w:p w:rsidR="004C1D97" w:rsidRDefault="004C1D97" w:rsidP="004C1D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1D97" w:rsidRDefault="004C1D97" w:rsidP="004C1D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36"/>
        <w:gridCol w:w="4610"/>
        <w:gridCol w:w="2409"/>
        <w:gridCol w:w="2552"/>
      </w:tblGrid>
      <w:tr w:rsidR="004C1D97" w:rsidTr="00F7055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4C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4C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4C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4C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C1D97" w:rsidTr="00F7055E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4C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Аналитическая деятельность по итогам проведения ГИА-9 в 2023 году</w:t>
            </w:r>
          </w:p>
        </w:tc>
      </w:tr>
      <w:tr w:rsidR="004C1D97" w:rsidTr="00F7055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4C1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4C1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статистического анализа по итогам ГИА 9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4C1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Август-сентябрь </w:t>
            </w:r>
            <w:r w:rsidR="0004115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proofErr w:type="gramStart"/>
            <w:r w:rsidR="000411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4C1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4C1D97" w:rsidTr="00F7055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4C1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4C1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аналитических отчетов по предметам по итогам ГИА 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4C1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 2023 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4C1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4C1D97" w:rsidTr="00F7055E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4C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Меры по повышению качества преподавания учебных предметов</w:t>
            </w:r>
          </w:p>
        </w:tc>
      </w:tr>
      <w:tr w:rsidR="004C1D97" w:rsidTr="00F7055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4C1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4C1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работы с обучающимися, которые не получили аттестат об основном общем образовании, направленной на устранение пробелов в знаниях и успешное прохождение ГИА-9 в сентябрьский период.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4C1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 2024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4C1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4C1D97" w:rsidTr="00F7055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4C1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4C1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подробного плана работы по подготовке к ГИА и контроль за его выполнением школам, показавшие низкие результаты ГИА в 2023 году.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4C1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2024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4C1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языка, математики</w:t>
            </w:r>
          </w:p>
        </w:tc>
      </w:tr>
      <w:tr w:rsidR="004C1D97" w:rsidTr="00F7055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4C1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4C1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программе повышения квалификации учителей предметников, работающих в 9ых классах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4C1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4C1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4C1D97" w:rsidTr="00F7055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4C1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4C1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РМО учителей по актуальным проблемам повышения качества преподавания учебных предметов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4C1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в течение 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4C1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отдел МКУ ЦООУ, ОУ</w:t>
            </w:r>
          </w:p>
        </w:tc>
      </w:tr>
      <w:tr w:rsidR="004C1D97" w:rsidTr="00F7055E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4C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Меры, направленные на повышение качества образования</w:t>
            </w:r>
          </w:p>
        </w:tc>
      </w:tr>
      <w:tr w:rsidR="004C1D97" w:rsidTr="00F7055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4C1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4C1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 по организации и проведению итогового собеседования по русскому языку в 9 классах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4C1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4C1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директора,</w:t>
            </w:r>
          </w:p>
          <w:p w:rsidR="004C1D97" w:rsidRDefault="004C1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Мишура И.А.</w:t>
            </w:r>
          </w:p>
        </w:tc>
      </w:tr>
      <w:tr w:rsidR="004C1D97" w:rsidTr="00F7055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4C1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4C1D9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знаний учащихся 9 классов по математике, русскому языку по итогам 1 полугодия 2023-2024 учебного года. Проведением подробного анализа по результатам среза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4C1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 г.</w:t>
            </w:r>
          </w:p>
          <w:p w:rsidR="004C1D97" w:rsidRDefault="004C1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2024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4C1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4C1D97" w:rsidRDefault="00CF7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C1D97" w:rsidTr="00F7055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4C1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4C1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Пробные экзамены по русскому языку и математике для учащихся 9 классов.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04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Январь, </w:t>
            </w:r>
            <w:r w:rsidR="004C1D97">
              <w:rPr>
                <w:rFonts w:ascii="Times New Roman" w:hAnsi="Times New Roman" w:cs="Times New Roman"/>
                <w:sz w:val="24"/>
                <w:szCs w:val="24"/>
              </w:rPr>
              <w:t>Март 2024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74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743808" w:rsidRDefault="0074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C1D97" w:rsidTr="00F7055E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4C1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Разработка и утверждение локально-распорядительных актов, обеспечивающих</w:t>
            </w:r>
          </w:p>
          <w:p w:rsidR="004C1D97" w:rsidRDefault="004C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ГИА-9</w:t>
            </w:r>
          </w:p>
        </w:tc>
      </w:tr>
      <w:tr w:rsidR="004C1D97" w:rsidTr="00F7055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4C1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4C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распорядительных </w:t>
            </w:r>
            <w:r w:rsidR="00743808">
              <w:rPr>
                <w:rFonts w:ascii="Times New Roman" w:hAnsi="Times New Roman" w:cs="Times New Roman"/>
                <w:sz w:val="24"/>
                <w:szCs w:val="24"/>
              </w:rPr>
              <w:t>документов школьного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уровня, регламентирующих проведение ГИА-9 в 2023-2024 уч. году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4C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г.</w:t>
            </w:r>
          </w:p>
          <w:p w:rsidR="004C1D97" w:rsidRPr="00743808" w:rsidRDefault="004C1D97" w:rsidP="00743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сентябрь 2024г.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74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4C1D97" w:rsidTr="00F7055E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B" w:rsidRDefault="001E4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4E1B" w:rsidRDefault="001E4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1D97" w:rsidRDefault="004C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Организационно-технологическое обеспечение подготовки к ГИА</w:t>
            </w:r>
          </w:p>
        </w:tc>
      </w:tr>
      <w:tr w:rsidR="004C1D97" w:rsidTr="00F7055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4C1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743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МОУО </w:t>
            </w:r>
            <w:r w:rsidR="004C1D97">
              <w:rPr>
                <w:rFonts w:ascii="Times New Roman" w:hAnsi="Times New Roman" w:cs="Times New Roman"/>
                <w:sz w:val="24"/>
                <w:szCs w:val="24"/>
              </w:rPr>
              <w:t>информации о допуске обучающихся к</w:t>
            </w:r>
          </w:p>
          <w:p w:rsidR="004C1D97" w:rsidRDefault="004C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прохождению ГИА-9:</w:t>
            </w:r>
          </w:p>
          <w:p w:rsidR="004C1D97" w:rsidRDefault="004C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марте-апреле</w:t>
            </w:r>
          </w:p>
          <w:p w:rsidR="004C1D97" w:rsidRDefault="004C1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сентябре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4C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марта</w:t>
            </w:r>
          </w:p>
          <w:p w:rsidR="004C1D97" w:rsidRDefault="004C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  <w:p w:rsidR="004C1D97" w:rsidRDefault="004C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 августа</w:t>
            </w:r>
          </w:p>
          <w:p w:rsidR="004C1D97" w:rsidRDefault="004C1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74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C1D97" w:rsidTr="00F7055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4C1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74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4C1D9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допуске обучающихся к ГИА-9 в мае-июне 2024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4C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 2024</w:t>
            </w:r>
          </w:p>
          <w:p w:rsidR="004C1D97" w:rsidRDefault="004C1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743808" w:rsidP="0074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C1D97" w:rsidTr="00F7055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4C1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4C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итогового</w:t>
            </w:r>
          </w:p>
          <w:p w:rsidR="004C1D97" w:rsidRDefault="004C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собеседования по русскому языку в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как условие допуска к ГИА-9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4C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март,</w:t>
            </w:r>
          </w:p>
          <w:p w:rsidR="004C1D97" w:rsidRDefault="004C1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74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классный руководитель  </w:t>
            </w:r>
          </w:p>
        </w:tc>
      </w:tr>
      <w:tr w:rsidR="004C1D97" w:rsidTr="00F7055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74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4C1D97" w:rsidP="00743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</w:t>
            </w:r>
            <w:r w:rsidR="00743808">
              <w:rPr>
                <w:rFonts w:ascii="Times New Roman" w:hAnsi="Times New Roman" w:cs="Times New Roman"/>
                <w:sz w:val="24"/>
                <w:szCs w:val="24"/>
              </w:rPr>
              <w:t xml:space="preserve">оведения ГИА-9 для обучающихся  с ОВЗ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условиях, учитывающих состояние здоровья, особенностей психофизического развития.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4C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</w:t>
            </w:r>
          </w:p>
          <w:p w:rsidR="004C1D97" w:rsidRDefault="004C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 и</w:t>
            </w:r>
          </w:p>
          <w:p w:rsidR="004C1D97" w:rsidRDefault="004C1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ГИА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74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классный руководитель  </w:t>
            </w:r>
          </w:p>
        </w:tc>
      </w:tr>
      <w:tr w:rsidR="004C1D97" w:rsidTr="00F7055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74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822B50" w:rsidP="00822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списков </w:t>
            </w:r>
            <w:r w:rsidR="004C1D97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кол-ва обучающихся для прохождения ГИА 9 в форме ОГЭ и ГВЭ по учебным предметам.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4C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 г.</w:t>
            </w:r>
          </w:p>
          <w:p w:rsidR="004C1D97" w:rsidRDefault="004C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</w:p>
          <w:p w:rsidR="004C1D97" w:rsidRDefault="004C1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графиком ФЦТ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822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C1D97" w:rsidTr="00F7055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74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822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</w:t>
            </w:r>
            <w:r w:rsidR="004C1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МОУО информацию </w:t>
            </w:r>
            <w:r w:rsidR="004C1D97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ГИА 9 в досрочный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4C1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2024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822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C1D97" w:rsidTr="00F7055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74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4C1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по</w:t>
            </w:r>
          </w:p>
          <w:p w:rsidR="004C1D97" w:rsidRDefault="004C1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общественным наблюдателям путем</w:t>
            </w:r>
          </w:p>
          <w:p w:rsidR="004C1D97" w:rsidRDefault="004C1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взаимодействия с родительской</w:t>
            </w:r>
          </w:p>
          <w:p w:rsidR="004C1D97" w:rsidRDefault="004C1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общественностью для привлечения их в качестве общественных наблюдателей при</w:t>
            </w:r>
          </w:p>
          <w:p w:rsidR="004C1D97" w:rsidRDefault="004C1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проведении ГИА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4C1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май 2024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822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4C1D97" w:rsidTr="00F7055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0D6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4C1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организации обучения участников ГИА-9 по технологии проведения ГИА и правилам заполнения бланков ОГЭ и ГВЭ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4C1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марта 2024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822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классный руководитель  </w:t>
            </w:r>
          </w:p>
        </w:tc>
      </w:tr>
      <w:tr w:rsidR="004C1D97" w:rsidTr="00F7055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0D6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4C1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подготовка и проведение ГИА-9 в сентябре 2024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4C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  <w:p w:rsidR="004C1D97" w:rsidRDefault="004C1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822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4C1D97" w:rsidTr="00F7055E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4C1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Мероприятия по организации подготовки и повышения квалификации</w:t>
            </w:r>
          </w:p>
          <w:p w:rsidR="004C1D97" w:rsidRDefault="004C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специалистов, участвующих в проведении ГИА-9</w:t>
            </w:r>
          </w:p>
        </w:tc>
      </w:tr>
      <w:tr w:rsidR="004C1D97" w:rsidTr="00F7055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822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4C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обучения всех работников ППЭ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4C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  <w:p w:rsidR="004C1D97" w:rsidRDefault="004C1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822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4C1D97" w:rsidTr="00F7055E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4C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Организация освещения работы по подготовке и проведению ГИА 9 в СМИ</w:t>
            </w:r>
          </w:p>
        </w:tc>
      </w:tr>
      <w:tr w:rsidR="004C1D97" w:rsidTr="00F7055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4C1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4C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информационно-разъяснительной</w:t>
            </w:r>
          </w:p>
          <w:p w:rsidR="004C1D97" w:rsidRDefault="004C1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подготовке и пров</w:t>
            </w:r>
            <w:r w:rsidR="00822B50">
              <w:rPr>
                <w:rFonts w:ascii="Times New Roman" w:hAnsi="Times New Roman" w:cs="Times New Roman"/>
                <w:sz w:val="24"/>
                <w:szCs w:val="24"/>
              </w:rPr>
              <w:t>едению ИС, ГИА 9 через сайты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 «горячей линии», родительские собрания.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4C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  <w:p w:rsidR="004C1D97" w:rsidRDefault="004C1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822B50" w:rsidP="00822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классный руководитель  </w:t>
            </w:r>
          </w:p>
        </w:tc>
      </w:tr>
      <w:tr w:rsidR="004C1D97" w:rsidTr="00F7055E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4C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Мероприятия по информационному обеспечению ГИА-9</w:t>
            </w:r>
          </w:p>
        </w:tc>
      </w:tr>
      <w:tr w:rsidR="004C1D97" w:rsidTr="00F7055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4C1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4C1D97" w:rsidP="000D6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информированию о</w:t>
            </w:r>
            <w:r w:rsidR="000D6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процедурах проведения ГИА-9 всех участников экзаменов, их родителей (законных представителей)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4C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2023-</w:t>
            </w:r>
          </w:p>
          <w:p w:rsidR="004C1D97" w:rsidRDefault="004C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учебном</w:t>
            </w:r>
          </w:p>
          <w:p w:rsidR="004C1D97" w:rsidRDefault="004C1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822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822B50" w:rsidRDefault="00822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C1D97" w:rsidTr="00F7055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4C1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4C1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расширенных родительских собраний в 00 по вопросам подготовки и проведения ГИА- 9 в 2023-2024 учебном году.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4C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 г. -</w:t>
            </w:r>
          </w:p>
          <w:p w:rsidR="004C1D97" w:rsidRDefault="004C1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04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классный руководитель</w:t>
            </w:r>
          </w:p>
        </w:tc>
      </w:tr>
      <w:tr w:rsidR="004C1D97" w:rsidTr="00F7055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4C1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4C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ознакомления выпускников текущего года с порядком проведения ГИА-9 через сайты школ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4C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2023-</w:t>
            </w:r>
          </w:p>
          <w:p w:rsidR="004C1D97" w:rsidRDefault="004C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учебного</w:t>
            </w:r>
          </w:p>
          <w:p w:rsidR="004C1D97" w:rsidRDefault="004C1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04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4C1D97" w:rsidTr="00F7055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4C1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8.4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4C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ознакомления выпускников текущего года с результатами, решениями ГЭК и КК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4C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</w:t>
            </w:r>
          </w:p>
          <w:p w:rsidR="004C1D97" w:rsidRDefault="004C1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ГИА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04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классный руководитель</w:t>
            </w:r>
          </w:p>
        </w:tc>
      </w:tr>
      <w:tr w:rsidR="004C1D97" w:rsidTr="00F7055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822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4C1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сопровождения участников ГИА-9 в ОО по вопросам психологической готовности к экзаменам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4C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</w:t>
            </w:r>
          </w:p>
          <w:p w:rsidR="004C1D97" w:rsidRDefault="004C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 и</w:t>
            </w:r>
          </w:p>
          <w:p w:rsidR="004C1D97" w:rsidRDefault="004C1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ГИА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04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C1D97" w:rsidTr="00F7055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822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4C1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психологического сопровождения родителей (законных представителей), участников ГИА, учителей-предметников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4C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</w:t>
            </w:r>
          </w:p>
          <w:p w:rsidR="004C1D97" w:rsidRDefault="004C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 и</w:t>
            </w:r>
          </w:p>
          <w:p w:rsidR="004C1D97" w:rsidRDefault="004C1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ГИА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97" w:rsidRDefault="00822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классный руководитель</w:t>
            </w:r>
          </w:p>
        </w:tc>
      </w:tr>
    </w:tbl>
    <w:p w:rsidR="000A1599" w:rsidRDefault="000A1599" w:rsidP="004C1D97">
      <w:pPr>
        <w:rPr>
          <w:rFonts w:ascii="Times New Roman" w:hAnsi="Times New Roman" w:cs="Times New Roman"/>
          <w:sz w:val="28"/>
          <w:szCs w:val="28"/>
        </w:rPr>
      </w:pPr>
    </w:p>
    <w:p w:rsidR="000A1599" w:rsidRDefault="000A1599" w:rsidP="004C1D97">
      <w:pPr>
        <w:rPr>
          <w:rFonts w:ascii="Times New Roman" w:hAnsi="Times New Roman" w:cs="Times New Roman"/>
          <w:sz w:val="28"/>
          <w:szCs w:val="28"/>
        </w:rPr>
      </w:pPr>
    </w:p>
    <w:p w:rsidR="00447067" w:rsidRDefault="00447067" w:rsidP="004C1D97">
      <w:pPr>
        <w:rPr>
          <w:rFonts w:ascii="Times New Roman" w:hAnsi="Times New Roman" w:cs="Times New Roman"/>
          <w:sz w:val="28"/>
          <w:szCs w:val="28"/>
        </w:rPr>
      </w:pPr>
    </w:p>
    <w:p w:rsidR="00447067" w:rsidRDefault="00447067" w:rsidP="004C1D97">
      <w:pPr>
        <w:rPr>
          <w:rFonts w:ascii="Times New Roman" w:hAnsi="Times New Roman" w:cs="Times New Roman"/>
          <w:sz w:val="28"/>
          <w:szCs w:val="28"/>
        </w:rPr>
      </w:pPr>
    </w:p>
    <w:p w:rsidR="00447067" w:rsidRDefault="00447067" w:rsidP="004C1D97">
      <w:pPr>
        <w:rPr>
          <w:rFonts w:ascii="Times New Roman" w:hAnsi="Times New Roman" w:cs="Times New Roman"/>
          <w:sz w:val="28"/>
          <w:szCs w:val="28"/>
        </w:rPr>
      </w:pPr>
    </w:p>
    <w:p w:rsidR="00447067" w:rsidRDefault="00447067" w:rsidP="004C1D97">
      <w:pPr>
        <w:rPr>
          <w:rFonts w:ascii="Times New Roman" w:hAnsi="Times New Roman" w:cs="Times New Roman"/>
          <w:sz w:val="28"/>
          <w:szCs w:val="28"/>
        </w:rPr>
      </w:pPr>
    </w:p>
    <w:p w:rsidR="00447067" w:rsidRDefault="00447067" w:rsidP="004C1D97">
      <w:pPr>
        <w:rPr>
          <w:rFonts w:ascii="Times New Roman" w:hAnsi="Times New Roman" w:cs="Times New Roman"/>
          <w:sz w:val="28"/>
          <w:szCs w:val="28"/>
        </w:rPr>
      </w:pPr>
    </w:p>
    <w:p w:rsidR="00447067" w:rsidRDefault="00447067" w:rsidP="004C1D97">
      <w:pPr>
        <w:rPr>
          <w:rFonts w:ascii="Times New Roman" w:hAnsi="Times New Roman" w:cs="Times New Roman"/>
          <w:sz w:val="28"/>
          <w:szCs w:val="28"/>
        </w:rPr>
      </w:pPr>
    </w:p>
    <w:p w:rsidR="00447067" w:rsidRDefault="00447067" w:rsidP="004C1D97">
      <w:pPr>
        <w:rPr>
          <w:rFonts w:ascii="Times New Roman" w:hAnsi="Times New Roman" w:cs="Times New Roman"/>
          <w:sz w:val="28"/>
          <w:szCs w:val="28"/>
        </w:rPr>
      </w:pPr>
    </w:p>
    <w:p w:rsidR="00447067" w:rsidRDefault="00447067" w:rsidP="004C1D97">
      <w:pPr>
        <w:rPr>
          <w:rFonts w:ascii="Times New Roman" w:hAnsi="Times New Roman" w:cs="Times New Roman"/>
          <w:sz w:val="28"/>
          <w:szCs w:val="28"/>
        </w:rPr>
      </w:pPr>
    </w:p>
    <w:p w:rsidR="00447067" w:rsidRDefault="00447067" w:rsidP="004C1D97">
      <w:pPr>
        <w:rPr>
          <w:rFonts w:ascii="Times New Roman" w:hAnsi="Times New Roman" w:cs="Times New Roman"/>
          <w:sz w:val="28"/>
          <w:szCs w:val="28"/>
        </w:rPr>
      </w:pPr>
    </w:p>
    <w:p w:rsidR="00447067" w:rsidRDefault="00447067" w:rsidP="004C1D97">
      <w:pPr>
        <w:rPr>
          <w:rFonts w:ascii="Times New Roman" w:hAnsi="Times New Roman" w:cs="Times New Roman"/>
          <w:sz w:val="28"/>
          <w:szCs w:val="28"/>
        </w:rPr>
      </w:pPr>
    </w:p>
    <w:p w:rsidR="00447067" w:rsidRDefault="00447067" w:rsidP="004C1D97">
      <w:pPr>
        <w:rPr>
          <w:rFonts w:ascii="Times New Roman" w:hAnsi="Times New Roman" w:cs="Times New Roman"/>
          <w:sz w:val="28"/>
          <w:szCs w:val="28"/>
        </w:rPr>
      </w:pPr>
    </w:p>
    <w:p w:rsidR="00447067" w:rsidRDefault="00447067" w:rsidP="004C1D97">
      <w:pPr>
        <w:rPr>
          <w:rFonts w:ascii="Times New Roman" w:hAnsi="Times New Roman" w:cs="Times New Roman"/>
          <w:sz w:val="28"/>
          <w:szCs w:val="28"/>
        </w:rPr>
      </w:pPr>
    </w:p>
    <w:p w:rsidR="00447067" w:rsidRDefault="00447067" w:rsidP="004C1D97">
      <w:pPr>
        <w:rPr>
          <w:rFonts w:ascii="Times New Roman" w:hAnsi="Times New Roman" w:cs="Times New Roman"/>
          <w:sz w:val="28"/>
          <w:szCs w:val="28"/>
        </w:rPr>
      </w:pPr>
    </w:p>
    <w:p w:rsidR="00447067" w:rsidRDefault="00447067" w:rsidP="004C1D97">
      <w:pPr>
        <w:rPr>
          <w:rFonts w:ascii="Times New Roman" w:hAnsi="Times New Roman" w:cs="Times New Roman"/>
          <w:sz w:val="28"/>
          <w:szCs w:val="28"/>
        </w:rPr>
      </w:pPr>
    </w:p>
    <w:p w:rsidR="00447067" w:rsidRDefault="00447067" w:rsidP="004C1D97">
      <w:pPr>
        <w:rPr>
          <w:rFonts w:ascii="Times New Roman" w:hAnsi="Times New Roman" w:cs="Times New Roman"/>
          <w:sz w:val="28"/>
          <w:szCs w:val="28"/>
        </w:rPr>
      </w:pPr>
    </w:p>
    <w:p w:rsidR="00447067" w:rsidRDefault="00447067" w:rsidP="004C1D97">
      <w:pPr>
        <w:rPr>
          <w:rFonts w:ascii="Times New Roman" w:hAnsi="Times New Roman" w:cs="Times New Roman"/>
          <w:sz w:val="28"/>
          <w:szCs w:val="28"/>
        </w:rPr>
      </w:pPr>
    </w:p>
    <w:p w:rsidR="00447067" w:rsidRDefault="00447067" w:rsidP="004C1D97">
      <w:pPr>
        <w:rPr>
          <w:rFonts w:ascii="Times New Roman" w:hAnsi="Times New Roman" w:cs="Times New Roman"/>
          <w:sz w:val="28"/>
          <w:szCs w:val="28"/>
        </w:rPr>
      </w:pPr>
    </w:p>
    <w:p w:rsidR="00447067" w:rsidRDefault="00447067" w:rsidP="004C1D97">
      <w:pPr>
        <w:rPr>
          <w:rFonts w:ascii="Times New Roman" w:hAnsi="Times New Roman" w:cs="Times New Roman"/>
          <w:sz w:val="28"/>
          <w:szCs w:val="28"/>
        </w:rPr>
      </w:pPr>
    </w:p>
    <w:p w:rsidR="00447067" w:rsidRDefault="00447067" w:rsidP="004C1D97">
      <w:pPr>
        <w:rPr>
          <w:rFonts w:ascii="Times New Roman" w:hAnsi="Times New Roman" w:cs="Times New Roman"/>
          <w:sz w:val="28"/>
          <w:szCs w:val="28"/>
        </w:rPr>
      </w:pPr>
    </w:p>
    <w:p w:rsidR="00447067" w:rsidRDefault="00447067" w:rsidP="004C1D97">
      <w:pPr>
        <w:rPr>
          <w:rFonts w:ascii="Times New Roman" w:hAnsi="Times New Roman" w:cs="Times New Roman"/>
          <w:sz w:val="28"/>
          <w:szCs w:val="28"/>
        </w:rPr>
      </w:pPr>
    </w:p>
    <w:p w:rsidR="00447067" w:rsidRDefault="00447067" w:rsidP="004C1D97">
      <w:pPr>
        <w:rPr>
          <w:rFonts w:ascii="Times New Roman" w:hAnsi="Times New Roman" w:cs="Times New Roman"/>
          <w:sz w:val="28"/>
          <w:szCs w:val="28"/>
        </w:rPr>
      </w:pPr>
    </w:p>
    <w:p w:rsidR="00447067" w:rsidRDefault="00447067" w:rsidP="004C1D97">
      <w:pPr>
        <w:rPr>
          <w:rFonts w:ascii="Times New Roman" w:hAnsi="Times New Roman" w:cs="Times New Roman"/>
          <w:sz w:val="28"/>
          <w:szCs w:val="28"/>
        </w:rPr>
      </w:pPr>
    </w:p>
    <w:p w:rsidR="00447067" w:rsidRDefault="00447067" w:rsidP="004C1D97">
      <w:pPr>
        <w:rPr>
          <w:rFonts w:ascii="Times New Roman" w:hAnsi="Times New Roman" w:cs="Times New Roman"/>
          <w:sz w:val="28"/>
          <w:szCs w:val="28"/>
        </w:rPr>
      </w:pPr>
    </w:p>
    <w:p w:rsidR="00447067" w:rsidRDefault="00447067" w:rsidP="004C1D97">
      <w:pPr>
        <w:rPr>
          <w:rFonts w:ascii="Times New Roman" w:hAnsi="Times New Roman" w:cs="Times New Roman"/>
          <w:sz w:val="28"/>
          <w:szCs w:val="28"/>
        </w:rPr>
      </w:pPr>
    </w:p>
    <w:sectPr w:rsidR="00447067" w:rsidSect="001E4E1B">
      <w:pgSz w:w="11906" w:h="16838"/>
      <w:pgMar w:top="0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934FA"/>
    <w:multiLevelType w:val="multilevel"/>
    <w:tmpl w:val="13CA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1068E9"/>
    <w:multiLevelType w:val="multilevel"/>
    <w:tmpl w:val="03843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DF7865"/>
    <w:multiLevelType w:val="multilevel"/>
    <w:tmpl w:val="17905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9C4A1E"/>
    <w:multiLevelType w:val="multilevel"/>
    <w:tmpl w:val="40E6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042678"/>
    <w:multiLevelType w:val="multilevel"/>
    <w:tmpl w:val="FDB23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E348CF"/>
    <w:multiLevelType w:val="multilevel"/>
    <w:tmpl w:val="E6A8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D74086"/>
    <w:multiLevelType w:val="multilevel"/>
    <w:tmpl w:val="0D70C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97"/>
    <w:rsid w:val="0004115D"/>
    <w:rsid w:val="000A1599"/>
    <w:rsid w:val="000D6DD9"/>
    <w:rsid w:val="001A2265"/>
    <w:rsid w:val="001E4E1B"/>
    <w:rsid w:val="002D5698"/>
    <w:rsid w:val="003142D7"/>
    <w:rsid w:val="00447067"/>
    <w:rsid w:val="004C1D97"/>
    <w:rsid w:val="00600E2E"/>
    <w:rsid w:val="00743808"/>
    <w:rsid w:val="00822B50"/>
    <w:rsid w:val="00CF77D1"/>
    <w:rsid w:val="00F353F2"/>
    <w:rsid w:val="00F7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445FF"/>
  <w15:docId w15:val="{C9B37D85-7600-42CE-8E15-C66069EB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D9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1D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15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7055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55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5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Huawei</cp:lastModifiedBy>
  <cp:revision>13</cp:revision>
  <dcterms:created xsi:type="dcterms:W3CDTF">2023-10-16T04:01:00Z</dcterms:created>
  <dcterms:modified xsi:type="dcterms:W3CDTF">2023-11-07T04:05:00Z</dcterms:modified>
</cp:coreProperties>
</file>