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71" w:rsidRDefault="00783CEA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783CEA">
        <w:rPr>
          <w:rFonts w:ascii="LiberationSerif" w:eastAsia="Times New Roman" w:hAnsi="LiberationSerif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9361170" cy="6811612"/>
            <wp:effectExtent l="0" t="0" r="0" b="8890"/>
            <wp:docPr id="2" name="Рисунок 2" descr="E:\титульный Присяжнюк\-тит.лист му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Присяжнюк\-тит.лист муз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8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 — временнóе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индивидуальный опыт в предвидении будущего и его сравнении с прошлым.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7A4C71" w:rsidRPr="007A4C71" w:rsidRDefault="007A4C71" w:rsidP="007A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7A4C71" w:rsidRPr="007A4C71" w:rsidRDefault="007A4C71" w:rsidP="007A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7A4C71" w:rsidRPr="007A4C71" w:rsidRDefault="007A4C71" w:rsidP="007A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творческие проекты, музыкально-театральная деятельность (концерты, фестивали, представления);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7A4C71" w:rsidRPr="007A4C71" w:rsidRDefault="007A4C71" w:rsidP="007A4C7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E617BE" w:rsidRDefault="00E617BE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Традиционная музыка — отражение жизни народа. Жанры детского и игрового фольклора (игры, пляски, хороводы и др.).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 «ЕВРОПЕЙСКАЯ КЛАССИЧЕСКАЯ МУЗЫКА»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КЛАССИЧЕСКАЯ МУЗЫКА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МУЗЫКИ С ДРУГИМИ ВИДАМИ ИСКУССТВА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Колокола. Колокольные звоны (благовест, трезвон и др.). Звонарские приговорки. Колокольность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 — мелодия, пятно — созвучие, колорит — тембр, светлотность — динамика и т. д. Программная музыка. Импрессионизм (на примере творчества французских клавесинистов, К. Дебюсси, А.К. Лядова и др.).</w:t>
      </w:r>
    </w:p>
    <w:p w:rsidR="007A4C71" w:rsidRPr="007A4C71" w:rsidRDefault="007A4C71" w:rsidP="007A4C7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Трудового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наблюдения, слухового исследования.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Вербальное общение: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себя и других, не осуждая;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«Европейская классическая музыка»: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«Русская классическая музыка»: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«Связь музыки с другими видами искусства»: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7A4C71" w:rsidRPr="007A4C71" w:rsidRDefault="007A4C71" w:rsidP="007A4C7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7A4C71" w:rsidRDefault="007A4C71" w:rsidP="007A4C71">
      <w:pPr>
        <w:rPr>
          <w:rFonts w:ascii="Times New Roman" w:hAnsi="Times New Roman" w:cs="Times New Roman"/>
          <w:sz w:val="24"/>
          <w:szCs w:val="24"/>
        </w:rPr>
      </w:pPr>
    </w:p>
    <w:p w:rsidR="007A4C71" w:rsidRDefault="007A4C71" w:rsidP="007A4C71">
      <w:pPr>
        <w:rPr>
          <w:rFonts w:ascii="Times New Roman" w:hAnsi="Times New Roman" w:cs="Times New Roman"/>
          <w:sz w:val="24"/>
          <w:szCs w:val="24"/>
        </w:rPr>
      </w:pPr>
    </w:p>
    <w:p w:rsidR="007A4C71" w:rsidRDefault="007A4C71" w:rsidP="007A4C71">
      <w:pPr>
        <w:rPr>
          <w:rFonts w:ascii="Times New Roman" w:hAnsi="Times New Roman" w:cs="Times New Roman"/>
          <w:sz w:val="24"/>
          <w:szCs w:val="24"/>
        </w:rPr>
      </w:pPr>
    </w:p>
    <w:p w:rsidR="002A215D" w:rsidRDefault="002A215D" w:rsidP="007A4C71">
      <w:pPr>
        <w:rPr>
          <w:rFonts w:ascii="Times New Roman" w:hAnsi="Times New Roman" w:cs="Times New Roman"/>
          <w:sz w:val="24"/>
          <w:szCs w:val="24"/>
        </w:rPr>
      </w:pPr>
    </w:p>
    <w:p w:rsidR="007A4C71" w:rsidRPr="00141E85" w:rsidRDefault="007A4C71" w:rsidP="007A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5</w:t>
      </w:r>
      <w:r w:rsidRPr="00141E8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8931"/>
        <w:gridCol w:w="1559"/>
        <w:gridCol w:w="4111"/>
      </w:tblGrid>
      <w:tr w:rsidR="007A4C71" w:rsidRPr="00141E85" w:rsidTr="007A4C71">
        <w:tc>
          <w:tcPr>
            <w:tcW w:w="8931" w:type="dxa"/>
          </w:tcPr>
          <w:p w:rsidR="007A4C71" w:rsidRPr="00141E85" w:rsidRDefault="007A4C71" w:rsidP="007A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:rsidR="007A4C71" w:rsidRPr="00141E85" w:rsidRDefault="007A4C71" w:rsidP="007A4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7A4C71" w:rsidRPr="00141E85" w:rsidRDefault="007A4C71" w:rsidP="007A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</w:t>
            </w:r>
          </w:p>
        </w:tc>
      </w:tr>
      <w:tr w:rsidR="007A4C71" w:rsidRPr="00141E85" w:rsidTr="007A4C71">
        <w:tc>
          <w:tcPr>
            <w:tcW w:w="8931" w:type="dxa"/>
          </w:tcPr>
          <w:p w:rsidR="007A4C71" w:rsidRPr="00141E85" w:rsidRDefault="007A4C71" w:rsidP="007A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403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моего края</w:t>
            </w:r>
          </w:p>
        </w:tc>
        <w:tc>
          <w:tcPr>
            <w:tcW w:w="1559" w:type="dxa"/>
          </w:tcPr>
          <w:p w:rsidR="007A4C71" w:rsidRPr="00141E85" w:rsidRDefault="007A4C71" w:rsidP="007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A4C71" w:rsidRPr="00141E85" w:rsidRDefault="00E92041" w:rsidP="007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C71" w:rsidRPr="00141E85" w:rsidTr="007A4C71">
        <w:tc>
          <w:tcPr>
            <w:tcW w:w="8931" w:type="dxa"/>
          </w:tcPr>
          <w:p w:rsidR="007A4C71" w:rsidRPr="00141E85" w:rsidRDefault="007A4C71" w:rsidP="007A4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  <w:r w:rsidRPr="0040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03966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Европейская классическая музыка</w:t>
            </w:r>
          </w:p>
        </w:tc>
        <w:tc>
          <w:tcPr>
            <w:tcW w:w="1559" w:type="dxa"/>
          </w:tcPr>
          <w:p w:rsidR="007A4C71" w:rsidRPr="00141E85" w:rsidRDefault="007A4C71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7A4C71" w:rsidRPr="00141E85" w:rsidRDefault="002A215D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4C71" w:rsidRPr="00141E85" w:rsidTr="007A4C71">
        <w:tc>
          <w:tcPr>
            <w:tcW w:w="8931" w:type="dxa"/>
          </w:tcPr>
          <w:p w:rsidR="007A4C71" w:rsidRPr="00141E85" w:rsidRDefault="007A4C71" w:rsidP="007A4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  <w:r w:rsidRPr="0040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03966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Русская классическая музыка</w:t>
            </w:r>
          </w:p>
        </w:tc>
        <w:tc>
          <w:tcPr>
            <w:tcW w:w="1559" w:type="dxa"/>
          </w:tcPr>
          <w:p w:rsidR="007A4C71" w:rsidRPr="00141E85" w:rsidRDefault="007A4C71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7A4C71" w:rsidRPr="00141E85" w:rsidRDefault="002A215D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4C71" w:rsidRPr="00141E85" w:rsidTr="007A4C71">
        <w:tc>
          <w:tcPr>
            <w:tcW w:w="8931" w:type="dxa"/>
          </w:tcPr>
          <w:p w:rsidR="007A4C71" w:rsidRPr="00141E85" w:rsidRDefault="007A4C71" w:rsidP="007A4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</w:t>
            </w:r>
            <w:r w:rsidRPr="0040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 w:rsidRPr="00403966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вязь музыки с другими видами искусства</w:t>
            </w:r>
          </w:p>
        </w:tc>
        <w:tc>
          <w:tcPr>
            <w:tcW w:w="1559" w:type="dxa"/>
          </w:tcPr>
          <w:p w:rsidR="007A4C71" w:rsidRPr="00141E85" w:rsidRDefault="007A4C71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7A4C71" w:rsidRPr="00141E85" w:rsidRDefault="002A215D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4C71" w:rsidRPr="00141E85" w:rsidTr="007A4C71">
        <w:tc>
          <w:tcPr>
            <w:tcW w:w="8931" w:type="dxa"/>
          </w:tcPr>
          <w:p w:rsidR="007A4C71" w:rsidRPr="00141E85" w:rsidRDefault="007A4C71" w:rsidP="007A4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7A4C71" w:rsidRPr="00141E85" w:rsidRDefault="007A4C71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4111" w:type="dxa"/>
          </w:tcPr>
          <w:p w:rsidR="007A4C71" w:rsidRPr="00141E85" w:rsidRDefault="007A4C71" w:rsidP="007A4C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ч.</w:t>
            </w:r>
          </w:p>
        </w:tc>
      </w:tr>
    </w:tbl>
    <w:p w:rsidR="007A4C71" w:rsidRDefault="00F02F2D" w:rsidP="007A4C7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ТЕМАТИЧЕСКОЕ ПЛАНИРОВАНИЕ 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560"/>
        <w:gridCol w:w="1667"/>
        <w:gridCol w:w="693"/>
        <w:gridCol w:w="1171"/>
        <w:gridCol w:w="979"/>
        <w:gridCol w:w="1703"/>
        <w:gridCol w:w="922"/>
        <w:gridCol w:w="974"/>
        <w:gridCol w:w="1146"/>
        <w:gridCol w:w="1965"/>
        <w:gridCol w:w="1632"/>
        <w:gridCol w:w="1781"/>
      </w:tblGrid>
      <w:tr w:rsidR="002348A5" w:rsidTr="00F02F2D">
        <w:tc>
          <w:tcPr>
            <w:tcW w:w="894" w:type="dxa"/>
            <w:vMerge w:val="restart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67" w:type="dxa"/>
            <w:vMerge w:val="restart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62" w:type="dxa"/>
            <w:gridSpan w:val="3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724" w:type="dxa"/>
            <w:gridSpan w:val="3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Репертуар</w:t>
            </w:r>
          </w:p>
        </w:tc>
        <w:tc>
          <w:tcPr>
            <w:tcW w:w="1146" w:type="dxa"/>
            <w:vMerge w:val="restart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980" w:type="dxa"/>
            <w:vMerge w:val="restart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632" w:type="dxa"/>
            <w:vMerge w:val="restart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2113" w:type="dxa"/>
            <w:vMerge w:val="restart"/>
          </w:tcPr>
          <w:p w:rsidR="002348A5" w:rsidRDefault="00F02F2D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F02F2D" w:rsidTr="00F02F2D">
        <w:tc>
          <w:tcPr>
            <w:tcW w:w="894" w:type="dxa"/>
            <w:vMerge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1" w:type="dxa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989" w:type="dxa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ческие работы</w:t>
            </w:r>
          </w:p>
        </w:tc>
        <w:tc>
          <w:tcPr>
            <w:tcW w:w="1703" w:type="dxa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слушания</w:t>
            </w:r>
          </w:p>
        </w:tc>
        <w:tc>
          <w:tcPr>
            <w:tcW w:w="958" w:type="dxa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пения</w:t>
            </w:r>
          </w:p>
        </w:tc>
        <w:tc>
          <w:tcPr>
            <w:tcW w:w="1063" w:type="dxa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музици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146" w:type="dxa"/>
            <w:vMerge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2348A5" w:rsidTr="003233FC">
        <w:tc>
          <w:tcPr>
            <w:tcW w:w="16018" w:type="dxa"/>
            <w:gridSpan w:val="12"/>
          </w:tcPr>
          <w:p w:rsidR="002348A5" w:rsidRDefault="002348A5" w:rsidP="007A4C71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1. 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 моего края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 — народное творчество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Ах ты, степь широкая… Русская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народная песня, обработка Т. Триодина.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Вечерний звон. Стихи И. Козлова, обработка Н. Иванова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"Кикимора" Лядов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«Гляжу в озера синие».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"Камаринская" М. И. Глинка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01.09.2022 19.10.2022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со звучанием фольклорных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образцов в аудио- и видеозаписи. Определение на слух: 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принадлежности к народной или композиторской музыке; 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исполнительского состава (вокального,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нструментального, смешанного) 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жанра, основного настроения, характера музыки.;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 и исполнение народных песен, танцев, инструментальных наигрышей, фольклорных игр;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Самооценка с использованием </w:t>
            </w:r>
          </w:p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Pr="00F02F2D" w:rsidRDefault="00F02F2D" w:rsidP="00F02F2D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lastRenderedPageBreak/>
              <w:t>resh.edu.ru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фольклор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«Матушка, матушка, что во поле пыльно». рус.нар.</w:t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20.10.2022 26.10.2022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Знакомство с символикой календарных обрядов, поиск информации о соответствующих фольклорных традициях.;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 и исполнение народных песен, танцев.;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Реконструкция фольклорного обряда или его фрагмента. Участие в народном гулянии, празднике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 улицах своего города, посёлка;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Самооценка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использованием </w:t>
            </w:r>
          </w:p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resh.edu.ru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модулю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3457" w:type="dxa"/>
            <w:gridSpan w:val="10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F02F2D" w:rsidTr="00060967">
        <w:tc>
          <w:tcPr>
            <w:tcW w:w="16018" w:type="dxa"/>
            <w:gridSpan w:val="12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2.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A4C71">
              <w:rPr>
                <w:rFonts w:ascii="SchoolBookSanPin-Bold" w:eastAsia="Times New Roman" w:hAnsi="SchoolBookSanPin-Bold" w:cs="Times New Roman"/>
                <w:b/>
                <w:bCs/>
                <w:sz w:val="20"/>
                <w:szCs w:val="20"/>
                <w:lang w:eastAsia="ru-RU"/>
              </w:rPr>
              <w:t>Русская классическая музыка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родной земли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«Реквиемы» В. А. Моцарта и Д. Верди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вальса №7 Шопена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Симфония №5 Людвига ванн Бетховен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Благовест, набат, трезвон, перезвон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Г. Струве, Н. Соловьевой «Моя Россия»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07.11.2022 09.12.2022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Повторение, обобщение опыта слушания, 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не менее одного вокального произведения, сочинённого русским композитором-классиком.;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по мотивам прослушанных музыкальных произведений.;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Посещение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концерта классической музыки, в программу которого входят произведения русских композиторов;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Самооценка с использованием </w:t>
            </w:r>
          </w:p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resh.edu.ru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исполнительская школа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подборка романсов</w:t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12.12.2022 23.12.2022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Слушание одних и тех же произведений в исполнении разных музыкантов, оценка особенностей интерпретации.;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Создание домашней фоно- и видеотеки из понравившихся произведений.;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Дискуссия на тему «Исполнитель — соавтор композитора».;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Исследовательские проекты, посвящённые биографиям известных отечественных исполнителей классической музыки;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resh.edu.ru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модулю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3457" w:type="dxa"/>
            <w:gridSpan w:val="10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F02F2D" w:rsidTr="006D3130">
        <w:tc>
          <w:tcPr>
            <w:tcW w:w="16018" w:type="dxa"/>
            <w:gridSpan w:val="12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3. </w:t>
            </w:r>
            <w:r w:rsidRPr="007A4C71">
              <w:rPr>
                <w:rFonts w:ascii="SchoolBookSanPin-Bold" w:eastAsia="Times New Roman" w:hAnsi="SchoolBookSanPin-Bold" w:cs="Times New Roman"/>
                <w:b/>
                <w:bCs/>
                <w:sz w:val="20"/>
                <w:szCs w:val="20"/>
                <w:lang w:eastAsia="ru-RU"/>
              </w:rPr>
              <w:t>Европейская классическая музыка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«Где музыка берёт начало?», Е. Крылатова, слова Ю.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Энтина.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«Музыка», муз. Г. Струве, сл. И. Исаковой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«Пер Гюнт» сюита Эдварда Грига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В.А. Моцарт: Симфония №40, «Маленькая ночная серенада», Л. В. Бетховен: «Лунная соната»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М.И. Глинка "Иван Сусанин"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репертуар из творчества В.А. Моцарта, Н. Паганини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из творчества Монсеррат Кабалье, Лучано Поворотти, Д. Хворостовского, А.Нетребко</w:t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09.01.2023 03.03.2023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Знакомство с образцами музыки разных жанров,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типичных для рассматриваемых национальных стилей, творчества изучаемых композиторов.;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не менее одного вокального произведения, сочинённого композитором-классиком (из числа изучаемых в данном разделе).;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Исследовательские проекты о творчестве европейских композиторов-классиков,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представителей национальных школ.;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Просмотр художественных и документальных фильмов о творчестве выдающих европейских композиторов с последующим обсуждением в классе.;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Посещение концерта классической музыки, балета, драматического спектакля;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Самооценка с использованием </w:t>
            </w:r>
          </w:p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lastRenderedPageBreak/>
              <w:t>resh.edu.ru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Музыкант и публика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"Симфония № 40" В.А. Моцарт</w:t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06.03.2023 17.03.2023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Знакомство с образцами виртуозной музыки. Размышление над фактами биографий великих музыкантов — как любимцев публики, так и непóнятых современниками.;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 слух мелодий, интонаций, ритмов, элементов музыкального языка изучаемых классических произведений, умение напеть их, наиболее яркие ритмо-интонации.;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Музыкальная викторина на знание музыки, названий и авторов изученных произведений.;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Знание и соблюдение общепринятых норм слушания музыки, правил поведения в концертном зале, театре оперы и балета.;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интерактивной картой (география путешествий, гастролей), лентой времени (имена, факты, явления, музыкальные произведения).;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Посещение концерта классической музыки с последующим обсуждением в классе.;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Создание тематической подборки музыкальных произведений для домашнего прослушивания;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Самооценка с использованием </w:t>
            </w:r>
          </w:p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resh.edu.ru</w:t>
            </w:r>
          </w:p>
        </w:tc>
      </w:tr>
      <w:tr w:rsidR="00F02F2D" w:rsidTr="009715A9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модулю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3457" w:type="dxa"/>
            <w:gridSpan w:val="10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F02F2D" w:rsidTr="00C10020">
        <w:tc>
          <w:tcPr>
            <w:tcW w:w="16018" w:type="dxa"/>
            <w:gridSpan w:val="12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4.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</w:t>
            </w:r>
            <w:r w:rsidRPr="007A4C71">
              <w:rPr>
                <w:rFonts w:ascii="SchoolBookSanPin-Bold" w:eastAsia="Times New Roman" w:hAnsi="SchoolBookSanPin-Bold" w:cs="Times New Roman"/>
                <w:b/>
                <w:bCs/>
                <w:sz w:val="20"/>
                <w:szCs w:val="20"/>
                <w:lang w:eastAsia="ru-RU"/>
              </w:rPr>
              <w:t>вязь музыки с другими видами искусства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литература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"Садко" Н.А.Римский - Корсаков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"Вальс снежных хлопьев" балет Щелкунчик П.И. Чайковский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"Кошки" мюзикл Л.Уэббера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фрагменты песен из кино, мультфильмов, телепередач</w:t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27.03.2023 28.04.2023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Знакомство с образцами вокальной и инструментальной музыки.;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Импровизация, сочинение мелодий на основе стихотворных строк, сравнение своих вариантов с мелодиями, сочинёнными композиторами (метод «Сочинение сочинённого»).;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рассказа, стихотворения под впечатлением от восприятия инструментального музыкального произведения.;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образов программной музыки.;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resh.edu.ru</w:t>
            </w:r>
          </w:p>
        </w:tc>
      </w:tr>
      <w:tr w:rsidR="00F02F2D" w:rsidTr="00F02F2D">
        <w:tc>
          <w:tcPr>
            <w:tcW w:w="894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живопись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3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 xml:space="preserve">Ave Maria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 xml:space="preserve">.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 xml:space="preserve">.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Бах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 xml:space="preserve">, . 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«Богородице Дево, радуйся» П.И.Чайковский, концерт №3 для фо-но с оркестром С. Рахманинова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"Времена года" А.Вивальди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"Хабанера" М.Равель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Каприс № 24 Н. Паганини, В. Мэй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"Бременские музыканты" Слова Ю. Энтина, музыка Ген. Гладкова</w:t>
            </w:r>
          </w:p>
        </w:tc>
        <w:tc>
          <w:tcPr>
            <w:tcW w:w="958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выбору учителя</w:t>
            </w:r>
          </w:p>
        </w:tc>
        <w:tc>
          <w:tcPr>
            <w:tcW w:w="1063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нет</w:t>
            </w:r>
          </w:p>
        </w:tc>
        <w:tc>
          <w:tcPr>
            <w:tcW w:w="1146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01.05.2023 26.05.2023</w:t>
            </w:r>
          </w:p>
        </w:tc>
        <w:tc>
          <w:tcPr>
            <w:tcW w:w="1980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Знакомство с музыкальными произведениями программной музыки. Выявление интонаций изобразительного характера.;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Музыкальная викторина на знание музыки, названий и авторов изученных произведений.;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песни с элементами изобразительности. Сочинение к ней ритмического и шумового аккомпанемента с целью усиления изобразительного эффекта.;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под впечатлением от восприятия музыки программно-изобразительного характера.;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музыки, импровизация, озвучивание картин художников;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32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13" w:type="dxa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02F2D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lastRenderedPageBreak/>
              <w:t>resh.edu.ru</w:t>
            </w:r>
          </w:p>
        </w:tc>
      </w:tr>
      <w:tr w:rsidR="00F02F2D" w:rsidTr="005C5EAA">
        <w:tc>
          <w:tcPr>
            <w:tcW w:w="894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модулю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3457" w:type="dxa"/>
            <w:gridSpan w:val="10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F02F2D" w:rsidTr="00B2552E">
        <w:tc>
          <w:tcPr>
            <w:tcW w:w="894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667" w:type="dxa"/>
          </w:tcPr>
          <w:p w:rsidR="00F02F2D" w:rsidRPr="007A4C71" w:rsidRDefault="00F02F2D" w:rsidP="00F02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702" w:type="dxa"/>
          </w:tcPr>
          <w:p w:rsidR="00F02F2D" w:rsidRPr="007A4C71" w:rsidRDefault="00F02F2D" w:rsidP="00F02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</w:tcPr>
          <w:p w:rsidR="00F02F2D" w:rsidRPr="007A4C71" w:rsidRDefault="00F02F2D" w:rsidP="00F02F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F02F2D" w:rsidRPr="007A4C71" w:rsidRDefault="00F02F2D" w:rsidP="00F02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0595" w:type="dxa"/>
            <w:gridSpan w:val="7"/>
          </w:tcPr>
          <w:p w:rsidR="00F02F2D" w:rsidRDefault="00F02F2D" w:rsidP="00F02F2D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</w:pP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23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556"/>
        <w:gridCol w:w="1455"/>
        <w:gridCol w:w="2121"/>
        <w:gridCol w:w="1982"/>
        <w:gridCol w:w="1695"/>
        <w:gridCol w:w="4082"/>
        <w:gridCol w:w="4066"/>
        <w:gridCol w:w="4081"/>
      </w:tblGrid>
      <w:tr w:rsidR="007A4C71" w:rsidRPr="007A4C71" w:rsidTr="00F51CC9">
        <w:trPr>
          <w:gridAfter w:val="2"/>
          <w:wAfter w:w="814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A4C71" w:rsidRPr="007A4C71" w:rsidTr="00F51CC9">
        <w:trPr>
          <w:gridAfter w:val="2"/>
          <w:wAfter w:w="814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C71" w:rsidRPr="007A4C71" w:rsidRDefault="007A4C71" w:rsidP="007A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C71" w:rsidRPr="007A4C71" w:rsidRDefault="007A4C71" w:rsidP="007A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C71" w:rsidRPr="007A4C71" w:rsidRDefault="007A4C71" w:rsidP="007A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C71" w:rsidRPr="007A4C71" w:rsidRDefault="007A4C71" w:rsidP="007A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C71" w:rsidRPr="007A4C71" w:rsidRDefault="007A4C71" w:rsidP="007A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15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041" w:rsidRPr="00A00870" w:rsidRDefault="00F51CC9" w:rsidP="00E92041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 w:rsidR="00E92041" w:rsidRPr="00E9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="00E9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04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"Музыка моего края" </w:t>
            </w:r>
            <w:r w:rsidR="00E92041" w:rsidRPr="00A00870">
              <w:rPr>
                <w:rFonts w:ascii="Times New Roman" w:eastAsia="Times New Roman" w:hAnsi="Times New Roman"/>
                <w:b/>
                <w:color w:val="000000"/>
                <w:sz w:val="24"/>
              </w:rPr>
              <w:t>8 ч</w:t>
            </w:r>
            <w:r w:rsidR="00E92041">
              <w:rPr>
                <w:rFonts w:ascii="Times New Roman" w:eastAsia="Times New Roman" w:hAnsi="Times New Roman"/>
                <w:b/>
                <w:color w:val="000000"/>
                <w:sz w:val="24"/>
              </w:rPr>
              <w:t>.</w:t>
            </w:r>
          </w:p>
          <w:p w:rsidR="00E92041" w:rsidRPr="007A4C71" w:rsidRDefault="00E92041" w:rsidP="007A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1F37E7" w:rsidRDefault="00E92041" w:rsidP="00E92041">
            <w:pPr>
              <w:autoSpaceDE w:val="0"/>
              <w:autoSpaceDN w:val="0"/>
              <w:spacing w:before="70" w:after="0" w:line="262" w:lineRule="auto"/>
              <w:ind w:left="72"/>
            </w:pPr>
            <w:r w:rsidRPr="001F37E7">
              <w:rPr>
                <w:rFonts w:ascii="Times New Roman" w:eastAsia="Times New Roman" w:hAnsi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01.09.2022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E92041" w:rsidP="00E9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2A215D">
              <w:rPr>
                <w:rFonts w:ascii="Times New Roman" w:eastAsia="Times New Roman" w:hAnsi="Times New Roman"/>
                <w:sz w:val="24"/>
              </w:rPr>
              <w:t>Фольклор в музыке русских композиторов.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08.09.2022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Вторая жизнь песни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15.09.2022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98" w:after="0" w:line="262" w:lineRule="auto"/>
              <w:ind w:left="72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Песня как жанр музыкально-литературного творчества.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22.09.2022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98" w:after="0" w:line="262" w:lineRule="auto"/>
              <w:ind w:right="432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  Как рождается народная песня. Певческие голоса.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29.09.2022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98" w:after="0" w:line="230" w:lineRule="auto"/>
              <w:ind w:left="72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Всю жизнь мою несу родину в душе…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07.10.2022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98" w:after="0" w:line="271" w:lineRule="auto"/>
              <w:ind w:left="72" w:right="1296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Образ Родины в музыкальных произведениях.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14.10.2022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98" w:after="0" w:line="230" w:lineRule="auto"/>
              <w:ind w:left="72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Календарный фольклор.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21.10.2022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  <w:p w:rsidR="00E92041" w:rsidRPr="007365A1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A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365A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15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2041" w:rsidRPr="002A215D" w:rsidRDefault="00F51CC9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E92041" w:rsidRPr="002A2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="00E92041" w:rsidRPr="002A215D">
              <w:rPr>
                <w:rFonts w:ascii="Times New Roman" w:eastAsia="Times New Roman" w:hAnsi="Times New Roman"/>
                <w:b/>
                <w:sz w:val="24"/>
              </w:rPr>
              <w:t xml:space="preserve"> "Русская классическая музыка". Образы родной земли </w:t>
            </w:r>
            <w:r w:rsidR="00E92041" w:rsidRPr="002A215D">
              <w:rPr>
                <w:rFonts w:ascii="Times New Roman" w:eastAsia="Times New Roman" w:hAnsi="Times New Roman"/>
                <w:sz w:val="24"/>
              </w:rPr>
              <w:t>7 ч.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98" w:after="0"/>
              <w:ind w:left="72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Писатели и поэты о русской музыке. 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28.10.2022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E9204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2A215D" w:rsidRDefault="00E92041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2041" w:rsidRPr="007A4C71" w:rsidRDefault="00E617BE" w:rsidP="00E9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11.11.2022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E9204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A215D">
              <w:rPr>
                <w:rFonts w:ascii="Times New Roman" w:eastAsia="Times New Roman" w:hAnsi="Times New Roman"/>
                <w:sz w:val="24"/>
              </w:rPr>
              <w:t>Традиции и новаторство в творчестве русских композиторов.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18.11.2022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Колокольность в музыке. </w:t>
            </w:r>
            <w:r w:rsidRPr="002A215D">
              <w:rPr>
                <w:rFonts w:ascii="Times New Roman" w:eastAsia="Times New Roman" w:hAnsi="Times New Roman"/>
                <w:sz w:val="24"/>
              </w:rPr>
              <w:t xml:space="preserve">Вариации колокольного звона.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25.11.2022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41">
              <w:rPr>
                <w:rFonts w:ascii="Times New Roman" w:eastAsia="Times New Roman" w:hAnsi="Times New Roman" w:cs="Times New Roman"/>
                <w:sz w:val="24"/>
              </w:rPr>
              <w:t xml:space="preserve">Вокальная музыка отечественных композиторов.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02.12.2022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Поэтическое звучание романса.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09.12.2022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Композитор, исполнитель, слушатель.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16.12.2022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  <w:p w:rsidR="007365A1" w:rsidRPr="007A4C7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A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15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Pr="002A215D" w:rsidRDefault="00F51CC9" w:rsidP="007365A1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 w:rsidR="007365A1" w:rsidRPr="002A2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="007365A1" w:rsidRPr="002A215D">
              <w:rPr>
                <w:rFonts w:ascii="Times New Roman" w:eastAsia="Times New Roman" w:hAnsi="Times New Roman"/>
                <w:b/>
                <w:sz w:val="24"/>
              </w:rPr>
              <w:t xml:space="preserve"> "Европейская классическая музыка" 10ч.</w:t>
            </w:r>
            <w:r w:rsidR="007365A1" w:rsidRPr="002A215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/>
              <w:ind w:left="72" w:right="144"/>
            </w:pPr>
            <w:r w:rsidRPr="002A215D">
              <w:rPr>
                <w:rFonts w:ascii="Times New Roman" w:eastAsia="Times New Roman" w:hAnsi="Times New Roman"/>
                <w:sz w:val="24"/>
              </w:rPr>
              <w:t>Национальные истоки классической музыки.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23.12.2022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100" w:after="0" w:line="271" w:lineRule="auto"/>
              <w:ind w:left="72" w:right="780"/>
              <w:jc w:val="both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Национальные истоки классической музыки. Творчество Э. Грига.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13.01.2023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Писатели и поэты о западноевропейской музыке.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20.01.2023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Значение и роль композитора —основоположника </w:t>
            </w:r>
            <w:r w:rsidRPr="002A215D">
              <w:br/>
            </w:r>
            <w:r w:rsidRPr="002A215D">
              <w:rPr>
                <w:rFonts w:ascii="Times New Roman" w:eastAsia="Times New Roman" w:hAnsi="Times New Roman"/>
                <w:sz w:val="24"/>
              </w:rPr>
              <w:t>национальной классической музыки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27.01.2023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2A215D">
              <w:rPr>
                <w:rFonts w:ascii="Times New Roman" w:eastAsia="Times New Roman" w:hAnsi="Times New Roman"/>
                <w:sz w:val="24"/>
              </w:rPr>
              <w:t>Характерные жанры, образы, элементы музыкального языка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03.02.2023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2A215D">
              <w:rPr>
                <w:rFonts w:ascii="Times New Roman" w:eastAsia="Times New Roman" w:hAnsi="Times New Roman"/>
                <w:sz w:val="24"/>
              </w:rPr>
              <w:t>Кумиры публики (на примере творчества В. А.Моцарта)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10.02.2023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eastAsia="Times New Roman" w:hAnsi="Times New Roman"/>
                <w:sz w:val="24"/>
              </w:rPr>
            </w:pPr>
            <w:r w:rsidRPr="002A215D">
              <w:rPr>
                <w:rFonts w:ascii="Times New Roman" w:eastAsia="Times New Roman" w:hAnsi="Times New Roman"/>
                <w:sz w:val="24"/>
              </w:rPr>
              <w:t>Кумиры публики (на примере творчества Н. Паганини, Ф.</w:t>
            </w:r>
          </w:p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2A215D">
              <w:rPr>
                <w:rFonts w:ascii="Times New Roman" w:eastAsia="Times New Roman" w:hAnsi="Times New Roman"/>
                <w:sz w:val="24"/>
              </w:rPr>
              <w:t>Листа)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17.02.2023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2A215D">
              <w:rPr>
                <w:rFonts w:ascii="Times New Roman" w:eastAsia="Times New Roman" w:hAnsi="Times New Roman"/>
                <w:sz w:val="24"/>
              </w:rPr>
              <w:t>Понятие виртуозного исполнения. Музыкальный талант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10.03.2023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2A215D">
              <w:rPr>
                <w:rFonts w:ascii="Times New Roman" w:eastAsia="Times New Roman" w:hAnsi="Times New Roman"/>
                <w:sz w:val="24"/>
              </w:rPr>
              <w:t>Музыкант и публика. Миссия композитора и исполнителя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17.03.2023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30" w:lineRule="auto"/>
              <w:ind w:left="72"/>
            </w:pPr>
            <w:r w:rsidRPr="002A215D">
              <w:rPr>
                <w:rFonts w:ascii="Times New Roman" w:eastAsia="Times New Roman" w:hAnsi="Times New Roman"/>
                <w:sz w:val="24"/>
              </w:rPr>
              <w:t>Культура слушателя.</w:t>
            </w:r>
          </w:p>
          <w:p w:rsidR="007365A1" w:rsidRPr="002A215D" w:rsidRDefault="007365A1" w:rsidP="007365A1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A215D">
              <w:rPr>
                <w:rFonts w:ascii="Times New Roman" w:eastAsia="Times New Roman" w:hAnsi="Times New Roman"/>
                <w:sz w:val="24"/>
              </w:rPr>
              <w:t>Традиции слушания музыки в прошлые века и сегодня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24.03.2023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F51CC9" w:rsidRPr="007A4C71" w:rsidTr="00F51CC9">
        <w:trPr>
          <w:gridAfter w:val="2"/>
          <w:wAfter w:w="8147" w:type="dxa"/>
        </w:trPr>
        <w:tc>
          <w:tcPr>
            <w:tcW w:w="15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1CC9" w:rsidRPr="00F51CC9" w:rsidRDefault="00F51CC9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</w:t>
            </w:r>
            <w:r w:rsidRPr="00F5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 w:rsidRPr="00F51CC9">
              <w:rPr>
                <w:rFonts w:ascii="SchoolBookSanPin-Bold" w:eastAsia="Times New Roman" w:hAnsi="SchoolBookSanPin-Bold" w:cs="Times New Roman"/>
                <w:b/>
                <w:bCs/>
                <w:sz w:val="24"/>
                <w:szCs w:val="24"/>
                <w:lang w:eastAsia="ru-RU"/>
              </w:rPr>
              <w:t>вязь музыки с другими видами искусства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театр. Опера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07.04.2023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14.04.2023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21.04.2023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/>
              <w:ind w:left="72" w:right="432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28.04.2023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A215D">
              <w:rPr>
                <w:rFonts w:ascii="Times New Roman" w:eastAsia="Times New Roman" w:hAnsi="Times New Roman"/>
                <w:sz w:val="24"/>
              </w:rPr>
              <w:t xml:space="preserve">Небесное и земное в звуках и красках.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05.05.2023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62" w:lineRule="auto"/>
              <w:ind w:left="72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12.05.2023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/>
            </w:pPr>
            <w:r w:rsidRPr="002A215D">
              <w:rPr>
                <w:rFonts w:ascii="Times New Roman" w:eastAsia="Times New Roman" w:hAnsi="Times New Roman"/>
                <w:sz w:val="24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E617BE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19.05.2023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  <w:tr w:rsidR="007365A1" w:rsidRPr="007A4C71" w:rsidTr="00F51CC9">
        <w:trPr>
          <w:gridAfter w:val="2"/>
          <w:wAfter w:w="81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Волшебная палочка дирижера.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A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</w:p>
        </w:tc>
      </w:tr>
      <w:tr w:rsidR="007365A1" w:rsidRPr="007A4C71" w:rsidTr="00F51CC9"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2A215D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65A1" w:rsidRPr="007A4C7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</w:tcPr>
          <w:p w:rsidR="007365A1" w:rsidRPr="007A4C71" w:rsidRDefault="007365A1" w:rsidP="007365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5A1" w:rsidRDefault="007365A1" w:rsidP="007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</w:p>
          <w:p w:rsidR="007365A1" w:rsidRPr="007A4C71" w:rsidRDefault="007365A1" w:rsidP="007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«Оценочного листа»;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A4C7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</w:p>
        </w:tc>
      </w:tr>
    </w:tbl>
    <w:p w:rsidR="00F51CC9" w:rsidRDefault="00F51CC9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51CC9" w:rsidRDefault="00F51CC9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235A0" w:rsidRDefault="00F235A0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51CC9" w:rsidRDefault="00F51CC9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51CC9" w:rsidRDefault="00F51CC9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51CC9" w:rsidRDefault="00F51CC9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51CC9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</w:t>
      </w: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ОБЕСПЕЧЕНИЕ ОБРАЗОВАТЕЛЬНОГО ПРОЦЕССА 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A4C71" w:rsidRPr="007A4C71" w:rsidRDefault="007A4C71" w:rsidP="007A4C7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</w:t>
      </w:r>
    </w:p>
    <w:p w:rsidR="007A4C71" w:rsidRPr="007A4C71" w:rsidRDefault="007A4C71" w:rsidP="007A4C7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A4C71" w:rsidRPr="007A4C71" w:rsidRDefault="007A4C71" w:rsidP="007A4C7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музыке 5-8 классы "Уроки музыки" Г.П. Сергеева, Е.Д.Критская. Москва "Просвещение" 2017 год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A4C71" w:rsidRPr="007A4C71" w:rsidRDefault="007A4C71" w:rsidP="007A4C7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образовательная сеть nsportal.ru material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электронная школа https://resh.edu.ru/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инфоурок онлайн школа https://infourok.ru/school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онлайн-платформа https://uchi.ru/teachers/lk/main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портал для педагогов https://znanio.ru/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песни file:///C:/Users/Пользователь/Desktop/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песни%20по%20музыке.html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презентации и видеоматериал к темам</w:t>
      </w: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A4C71" w:rsidRPr="007A4C71" w:rsidRDefault="007A4C71" w:rsidP="007A4C7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A4C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Ноутбук, колонки, проектор, экран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7A4C71" w:rsidRPr="007A4C71" w:rsidRDefault="007A4C71" w:rsidP="007A4C71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A4C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Материал для слушания</w:t>
      </w:r>
    </w:p>
    <w:p w:rsidR="00B208C1" w:rsidRDefault="00B208C1"/>
    <w:sectPr w:rsidR="00B208C1" w:rsidSect="00783CEA">
      <w:pgSz w:w="16838" w:h="11906" w:orient="landscape"/>
      <w:pgMar w:top="426" w:right="96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DC8"/>
    <w:multiLevelType w:val="multilevel"/>
    <w:tmpl w:val="C4CE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3"/>
    <w:rsid w:val="002348A5"/>
    <w:rsid w:val="002A215D"/>
    <w:rsid w:val="00683873"/>
    <w:rsid w:val="007365A1"/>
    <w:rsid w:val="00783CEA"/>
    <w:rsid w:val="007A4C71"/>
    <w:rsid w:val="007E7835"/>
    <w:rsid w:val="00AF4C64"/>
    <w:rsid w:val="00B208C1"/>
    <w:rsid w:val="00B87D32"/>
    <w:rsid w:val="00CF57AB"/>
    <w:rsid w:val="00E617BE"/>
    <w:rsid w:val="00E92041"/>
    <w:rsid w:val="00F02F2D"/>
    <w:rsid w:val="00F235A0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6AB5-9F5C-417A-BC3D-1565335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2F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9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92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6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4334149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526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3010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27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00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7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88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00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74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76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3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79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2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2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6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8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75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139201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7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1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8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6505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2022-09-13T09:50:00Z</cp:lastPrinted>
  <dcterms:created xsi:type="dcterms:W3CDTF">2022-07-25T01:55:00Z</dcterms:created>
  <dcterms:modified xsi:type="dcterms:W3CDTF">2022-10-10T05:09:00Z</dcterms:modified>
</cp:coreProperties>
</file>