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6FC" w:rsidRDefault="008506FC" w:rsidP="00630FDA">
      <w:pPr>
        <w:pStyle w:val="a3"/>
        <w:jc w:val="center"/>
        <w:rPr>
          <w:b/>
          <w:bCs/>
          <w:color w:val="000000"/>
          <w:spacing w:val="-3"/>
        </w:rPr>
      </w:pPr>
      <w:r>
        <w:rPr>
          <w:b/>
          <w:bCs/>
          <w:noProof/>
          <w:color w:val="000000"/>
          <w:spacing w:val="-3"/>
          <w:lang w:eastAsia="ru-RU"/>
        </w:rPr>
        <w:drawing>
          <wp:inline distT="0" distB="0" distL="0" distR="0">
            <wp:extent cx="6480175" cy="8910241"/>
            <wp:effectExtent l="19050" t="0" r="0" b="0"/>
            <wp:docPr id="1" name="Рисунок 1" descr="C:\Users\информатика\Desktop\Кружки ПРОГРАММЫ\эруди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нформатика\Desktop\Кружки ПРОГРАММЫ\эрудит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89102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06FC" w:rsidRDefault="008506FC" w:rsidP="00630FDA">
      <w:pPr>
        <w:pStyle w:val="a3"/>
        <w:jc w:val="center"/>
        <w:rPr>
          <w:b/>
          <w:bCs/>
          <w:color w:val="000000"/>
          <w:spacing w:val="-3"/>
        </w:rPr>
      </w:pPr>
    </w:p>
    <w:p w:rsidR="008506FC" w:rsidRDefault="008506FC" w:rsidP="00630FDA">
      <w:pPr>
        <w:pStyle w:val="a3"/>
        <w:jc w:val="center"/>
        <w:rPr>
          <w:b/>
          <w:bCs/>
          <w:color w:val="000000"/>
          <w:spacing w:val="-3"/>
        </w:rPr>
      </w:pPr>
    </w:p>
    <w:p w:rsidR="00630FDA" w:rsidRDefault="00630FDA" w:rsidP="00630FDA">
      <w:pPr>
        <w:pStyle w:val="a3"/>
        <w:jc w:val="center"/>
        <w:rPr>
          <w:b/>
          <w:bCs/>
          <w:color w:val="000000"/>
          <w:spacing w:val="-3"/>
        </w:rPr>
      </w:pPr>
      <w:r>
        <w:rPr>
          <w:b/>
          <w:bCs/>
          <w:color w:val="000000"/>
          <w:spacing w:val="-3"/>
        </w:rPr>
        <w:t>1. Пояснительная записка</w:t>
      </w:r>
    </w:p>
    <w:p w:rsidR="00630FDA" w:rsidRDefault="00630FDA" w:rsidP="00630FDA">
      <w:pPr>
        <w:pStyle w:val="a3"/>
        <w:jc w:val="both"/>
      </w:pPr>
    </w:p>
    <w:p w:rsidR="00630FDA" w:rsidRDefault="00630FDA" w:rsidP="00630FDA">
      <w:pPr>
        <w:pStyle w:val="a3"/>
        <w:jc w:val="both"/>
      </w:pPr>
      <w:r>
        <w:t>Рабочая программа предназначена для 4 класса</w:t>
      </w:r>
    </w:p>
    <w:p w:rsidR="00630FDA" w:rsidRDefault="00630FDA" w:rsidP="00630FDA">
      <w:pPr>
        <w:pStyle w:val="a3"/>
        <w:jc w:val="both"/>
      </w:pPr>
      <w:r>
        <w:t>Количество недельных часов -1.</w:t>
      </w:r>
    </w:p>
    <w:p w:rsidR="00630FDA" w:rsidRDefault="00630FDA" w:rsidP="00630FDA">
      <w:pPr>
        <w:pStyle w:val="a3"/>
        <w:jc w:val="both"/>
      </w:pPr>
      <w:r>
        <w:t xml:space="preserve">Количество часов в год-34 </w:t>
      </w:r>
    </w:p>
    <w:p w:rsidR="00630FDA" w:rsidRDefault="00630FDA" w:rsidP="00630FDA">
      <w:pPr>
        <w:pStyle w:val="a3"/>
        <w:jc w:val="both"/>
      </w:pPr>
    </w:p>
    <w:p w:rsidR="00630FDA" w:rsidRPr="00A330A8" w:rsidRDefault="00630FDA" w:rsidP="00630FDA">
      <w:pPr>
        <w:pStyle w:val="a3"/>
        <w:jc w:val="both"/>
      </w:pPr>
      <w:r w:rsidRPr="00A330A8">
        <w:t xml:space="preserve">Рабочая программа по внеурочной деятельности  «Эрудит » составлена  в соответствии с требованиями Федерального государственного образовательного стандарта начального общего образования, на основе авторской программы </w:t>
      </w:r>
      <w:proofErr w:type="spellStart"/>
      <w:r w:rsidRPr="00A330A8">
        <w:t>Винокуровой</w:t>
      </w:r>
      <w:proofErr w:type="spellEnd"/>
      <w:r w:rsidRPr="00A330A8">
        <w:t xml:space="preserve"> Н.К. «Развиваем способности детей» с использованием  методического пособия  </w:t>
      </w:r>
      <w:proofErr w:type="spellStart"/>
      <w:r w:rsidRPr="00A330A8">
        <w:t>Пупышевой</w:t>
      </w:r>
      <w:proofErr w:type="spellEnd"/>
      <w:r w:rsidRPr="00A330A8">
        <w:t xml:space="preserve"> О.Н. «Олимпиадные задания по математике, русскому языку и курсу "Окружающий мир" </w:t>
      </w:r>
      <w:proofErr w:type="gramStart"/>
      <w:r w:rsidRPr="00A330A8">
        <w:t xml:space="preserve">( </w:t>
      </w:r>
      <w:proofErr w:type="gramEnd"/>
      <w:r w:rsidRPr="00A330A8">
        <w:t>М.: ВАКО,-201</w:t>
      </w:r>
      <w:r>
        <w:t>4</w:t>
      </w:r>
      <w:r w:rsidRPr="00A330A8">
        <w:t>).</w:t>
      </w:r>
    </w:p>
    <w:p w:rsidR="00630FDA" w:rsidRDefault="00630FDA" w:rsidP="00630FDA">
      <w:pPr>
        <w:pStyle w:val="a3"/>
        <w:jc w:val="both"/>
      </w:pPr>
    </w:p>
    <w:p w:rsidR="00630FDA" w:rsidRPr="00A330A8" w:rsidRDefault="00630FDA" w:rsidP="00630FDA">
      <w:pPr>
        <w:spacing w:line="240" w:lineRule="auto"/>
        <w:rPr>
          <w:lang w:eastAsia="ru-RU"/>
        </w:rPr>
      </w:pPr>
      <w:r w:rsidRPr="00A330A8">
        <w:rPr>
          <w:lang w:eastAsia="ru-RU"/>
        </w:rPr>
        <w:t xml:space="preserve">Организация процесса обучения регламентирована следующими нормативными документами:               </w:t>
      </w:r>
    </w:p>
    <w:p w:rsidR="00630FDA" w:rsidRPr="00A330A8" w:rsidRDefault="00630FDA" w:rsidP="00630FDA">
      <w:pPr>
        <w:numPr>
          <w:ilvl w:val="0"/>
          <w:numId w:val="5"/>
        </w:numPr>
        <w:suppressAutoHyphens/>
        <w:spacing w:line="240" w:lineRule="auto"/>
        <w:contextualSpacing/>
        <w:jc w:val="both"/>
        <w:rPr>
          <w:lang w:eastAsia="ru-RU"/>
        </w:rPr>
      </w:pPr>
      <w:r w:rsidRPr="00A330A8">
        <w:rPr>
          <w:lang w:eastAsia="ru-RU"/>
        </w:rPr>
        <w:t>Конституция Российской Федерации (ст. 43, 44).</w:t>
      </w:r>
    </w:p>
    <w:p w:rsidR="00630FDA" w:rsidRPr="00A330A8" w:rsidRDefault="00630FDA" w:rsidP="00630FDA">
      <w:pPr>
        <w:numPr>
          <w:ilvl w:val="0"/>
          <w:numId w:val="5"/>
        </w:numPr>
        <w:suppressAutoHyphens/>
        <w:spacing w:line="240" w:lineRule="auto"/>
        <w:contextualSpacing/>
        <w:jc w:val="both"/>
        <w:rPr>
          <w:lang w:eastAsia="ru-RU"/>
        </w:rPr>
      </w:pPr>
      <w:r w:rsidRPr="00A330A8">
        <w:rPr>
          <w:lang w:eastAsia="ru-RU"/>
        </w:rPr>
        <w:t>Федеральный закон «Об образовании в Российской Федерации» от 29 декабря 2012 года  № 273-ФЗ;</w:t>
      </w:r>
    </w:p>
    <w:p w:rsidR="00630FDA" w:rsidRPr="00A330A8" w:rsidRDefault="00630FDA" w:rsidP="00630FDA">
      <w:pPr>
        <w:numPr>
          <w:ilvl w:val="0"/>
          <w:numId w:val="5"/>
        </w:numPr>
        <w:suppressAutoHyphens/>
        <w:spacing w:line="240" w:lineRule="auto"/>
        <w:contextualSpacing/>
        <w:jc w:val="both"/>
        <w:rPr>
          <w:lang w:eastAsia="ru-RU"/>
        </w:rPr>
      </w:pPr>
      <w:r w:rsidRPr="00A330A8">
        <w:rPr>
          <w:lang w:eastAsia="ru-RU"/>
        </w:rPr>
        <w:t>Приказы Министерства образования и науки Российской Федерации:</w:t>
      </w:r>
    </w:p>
    <w:p w:rsidR="00630FDA" w:rsidRPr="00A330A8" w:rsidRDefault="00630FDA" w:rsidP="00630FDA">
      <w:pPr>
        <w:suppressAutoHyphens/>
        <w:spacing w:line="240" w:lineRule="auto"/>
        <w:ind w:firstLine="284"/>
        <w:jc w:val="both"/>
        <w:rPr>
          <w:lang w:eastAsia="ar-SA"/>
        </w:rPr>
      </w:pPr>
      <w:r w:rsidRPr="00A330A8">
        <w:rPr>
          <w:lang w:eastAsia="ar-SA"/>
        </w:rPr>
        <w:t>- от 06.10.2009 г. 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630FDA" w:rsidRPr="00A330A8" w:rsidRDefault="00630FDA" w:rsidP="00630FDA">
      <w:pPr>
        <w:suppressAutoHyphens/>
        <w:spacing w:line="240" w:lineRule="auto"/>
        <w:ind w:firstLine="284"/>
        <w:jc w:val="both"/>
        <w:rPr>
          <w:lang w:eastAsia="ar-SA"/>
        </w:rPr>
      </w:pPr>
      <w:r w:rsidRPr="00A330A8">
        <w:rPr>
          <w:lang w:eastAsia="ar-SA"/>
        </w:rPr>
        <w:t>- от 26.11.2010 г. № 1241 «О внесении изменений в федеральный государственный образовательный стандарт начального общего образования», утвержденный приказом Министерства образования и науки Российской Федерации от 06.10.2009г. № 373;</w:t>
      </w:r>
    </w:p>
    <w:p w:rsidR="00630FDA" w:rsidRPr="00A330A8" w:rsidRDefault="00630FDA" w:rsidP="00630FDA">
      <w:pPr>
        <w:suppressAutoHyphens/>
        <w:spacing w:line="240" w:lineRule="auto"/>
        <w:ind w:firstLine="284"/>
        <w:jc w:val="both"/>
        <w:rPr>
          <w:lang w:eastAsia="ar-SA"/>
        </w:rPr>
      </w:pPr>
      <w:r w:rsidRPr="00A330A8">
        <w:rPr>
          <w:lang w:eastAsia="ar-SA"/>
        </w:rPr>
        <w:t xml:space="preserve">-от 31.03.14 г. №253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(в редакции приказов </w:t>
      </w:r>
      <w:proofErr w:type="spellStart"/>
      <w:r w:rsidRPr="00A330A8">
        <w:rPr>
          <w:lang w:eastAsia="ar-SA"/>
        </w:rPr>
        <w:t>Минобрнауки</w:t>
      </w:r>
      <w:proofErr w:type="spellEnd"/>
      <w:r w:rsidRPr="00A330A8">
        <w:rPr>
          <w:lang w:eastAsia="ar-SA"/>
        </w:rPr>
        <w:t xml:space="preserve"> России от 08.06.2015г. № 576, от 26.01.2016г. № 38);</w:t>
      </w:r>
    </w:p>
    <w:p w:rsidR="00630FDA" w:rsidRPr="00A330A8" w:rsidRDefault="00630FDA" w:rsidP="00630FDA">
      <w:pPr>
        <w:suppressAutoHyphens/>
        <w:spacing w:line="240" w:lineRule="auto"/>
        <w:ind w:firstLine="284"/>
        <w:jc w:val="both"/>
        <w:rPr>
          <w:lang w:eastAsia="ar-SA"/>
        </w:rPr>
      </w:pPr>
      <w:r w:rsidRPr="00A330A8">
        <w:rPr>
          <w:lang w:eastAsia="ar-SA"/>
        </w:rPr>
        <w:t>- от 09.06.2016г. № 699 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630FDA" w:rsidRPr="00A330A8" w:rsidRDefault="00630FDA" w:rsidP="00630FDA">
      <w:pPr>
        <w:numPr>
          <w:ilvl w:val="0"/>
          <w:numId w:val="1"/>
        </w:numPr>
        <w:spacing w:line="240" w:lineRule="auto"/>
        <w:contextualSpacing/>
        <w:jc w:val="both"/>
        <w:rPr>
          <w:lang w:eastAsia="ru-RU"/>
        </w:rPr>
      </w:pPr>
      <w:r w:rsidRPr="00A330A8">
        <w:rPr>
          <w:lang w:eastAsia="ru-RU"/>
        </w:rPr>
        <w:t>Постановления Главного государственного санитарного врача Российской Федерации:</w:t>
      </w:r>
    </w:p>
    <w:p w:rsidR="00630FDA" w:rsidRPr="00A330A8" w:rsidRDefault="00630FDA" w:rsidP="00630FDA">
      <w:pPr>
        <w:spacing w:line="240" w:lineRule="auto"/>
        <w:ind w:firstLine="284"/>
        <w:jc w:val="both"/>
        <w:rPr>
          <w:lang w:eastAsia="ru-RU"/>
        </w:rPr>
      </w:pPr>
      <w:r w:rsidRPr="00A330A8">
        <w:rPr>
          <w:lang w:eastAsia="ru-RU"/>
        </w:rPr>
        <w:t xml:space="preserve">- от 29.12.2010г. №189 «Об утверждении </w:t>
      </w:r>
      <w:proofErr w:type="spellStart"/>
      <w:r w:rsidRPr="00A330A8">
        <w:rPr>
          <w:lang w:eastAsia="ru-RU"/>
        </w:rPr>
        <w:t>СанПин</w:t>
      </w:r>
      <w:proofErr w:type="spellEnd"/>
      <w:r w:rsidRPr="00A330A8">
        <w:rPr>
          <w:lang w:eastAsia="ru-RU"/>
        </w:rPr>
        <w:t xml:space="preserve"> 2.4.2.2821-10 «Санитарно-эпидемиологические требования к условиям и организации обучения в общеобразовательных учреждениях»;</w:t>
      </w:r>
    </w:p>
    <w:p w:rsidR="00630FDA" w:rsidRPr="00A330A8" w:rsidRDefault="00630FDA" w:rsidP="00630FDA">
      <w:pPr>
        <w:spacing w:line="240" w:lineRule="auto"/>
        <w:ind w:firstLine="284"/>
        <w:jc w:val="both"/>
        <w:rPr>
          <w:lang w:eastAsia="ru-RU"/>
        </w:rPr>
      </w:pPr>
      <w:r w:rsidRPr="00A330A8">
        <w:rPr>
          <w:lang w:eastAsia="ru-RU"/>
        </w:rPr>
        <w:t xml:space="preserve">- от 24.11.2015г.  № 81 «О внесении изменений № 3 в </w:t>
      </w:r>
      <w:proofErr w:type="spellStart"/>
      <w:r w:rsidRPr="00A330A8">
        <w:rPr>
          <w:lang w:eastAsia="ru-RU"/>
        </w:rPr>
        <w:t>СанПиН</w:t>
      </w:r>
      <w:proofErr w:type="spellEnd"/>
      <w:r w:rsidRPr="00A330A8">
        <w:rPr>
          <w:lang w:eastAsia="ru-RU"/>
        </w:rPr>
        <w:t xml:space="preserve"> 2.4.2.2821-10 "Санитарно-эпидемиологические требования к условиям и организации обучения, содержания в общеобразовательных организациях»;</w:t>
      </w:r>
    </w:p>
    <w:p w:rsidR="00630FDA" w:rsidRPr="00A330A8" w:rsidRDefault="00630FDA" w:rsidP="00630FDA">
      <w:pPr>
        <w:numPr>
          <w:ilvl w:val="0"/>
          <w:numId w:val="1"/>
        </w:numPr>
        <w:suppressAutoHyphens/>
        <w:spacing w:line="240" w:lineRule="auto"/>
        <w:contextualSpacing/>
        <w:jc w:val="both"/>
        <w:rPr>
          <w:lang w:eastAsia="ar-SA"/>
        </w:rPr>
      </w:pPr>
      <w:r w:rsidRPr="00A330A8">
        <w:rPr>
          <w:lang w:eastAsia="ru-RU"/>
        </w:rPr>
        <w:t xml:space="preserve">Письмо Министерства образования Российской Федерации </w:t>
      </w:r>
      <w:r w:rsidRPr="00A330A8">
        <w:rPr>
          <w:lang w:eastAsia="ar-SA"/>
        </w:rPr>
        <w:t xml:space="preserve">от 20.04.2001 г. № 408/13-13 </w:t>
      </w:r>
    </w:p>
    <w:p w:rsidR="00630FDA" w:rsidRPr="00A330A8" w:rsidRDefault="00630FDA" w:rsidP="00630FDA">
      <w:pPr>
        <w:suppressAutoHyphens/>
        <w:spacing w:line="240" w:lineRule="auto"/>
        <w:contextualSpacing/>
        <w:jc w:val="both"/>
        <w:rPr>
          <w:lang w:eastAsia="ru-RU"/>
        </w:rPr>
      </w:pPr>
      <w:r w:rsidRPr="00A330A8">
        <w:rPr>
          <w:lang w:eastAsia="ar-SA"/>
        </w:rPr>
        <w:t xml:space="preserve"> «О рекомендациях по организации обучения первоклассников в адаптационный период»;</w:t>
      </w:r>
    </w:p>
    <w:p w:rsidR="00630FDA" w:rsidRPr="00A330A8" w:rsidRDefault="00630FDA" w:rsidP="00630FDA">
      <w:pPr>
        <w:numPr>
          <w:ilvl w:val="0"/>
          <w:numId w:val="1"/>
        </w:numPr>
        <w:spacing w:line="240" w:lineRule="auto"/>
        <w:contextualSpacing/>
        <w:jc w:val="both"/>
        <w:rPr>
          <w:lang w:eastAsia="ar-SA"/>
        </w:rPr>
      </w:pPr>
      <w:r w:rsidRPr="00A330A8">
        <w:rPr>
          <w:lang w:eastAsia="ar-SA"/>
        </w:rPr>
        <w:t xml:space="preserve">Письмо Департамента государственной политики в сфере общего образования </w:t>
      </w:r>
      <w:proofErr w:type="gramStart"/>
      <w:r w:rsidRPr="00A330A8">
        <w:rPr>
          <w:lang w:eastAsia="ar-SA"/>
        </w:rPr>
        <w:t>от</w:t>
      </w:r>
      <w:proofErr w:type="gramEnd"/>
    </w:p>
    <w:p w:rsidR="00630FDA" w:rsidRPr="00A330A8" w:rsidRDefault="00630FDA" w:rsidP="00630FDA">
      <w:pPr>
        <w:spacing w:line="240" w:lineRule="auto"/>
        <w:contextualSpacing/>
        <w:jc w:val="both"/>
        <w:rPr>
          <w:lang w:eastAsia="ar-SA"/>
        </w:rPr>
      </w:pPr>
      <w:r w:rsidRPr="00A330A8">
        <w:rPr>
          <w:lang w:eastAsia="ar-SA"/>
        </w:rPr>
        <w:t>25.05. 2015г. №08-761 «Об изучении предметных областей: «Основы религиозных культур и светской этики» и «Основы духовно-нравственной культуры народов России» в общеобразовательных организациях»;</w:t>
      </w:r>
    </w:p>
    <w:p w:rsidR="00630FDA" w:rsidRPr="00A330A8" w:rsidRDefault="00630FDA" w:rsidP="00630FDA">
      <w:pPr>
        <w:numPr>
          <w:ilvl w:val="0"/>
          <w:numId w:val="1"/>
        </w:numPr>
        <w:spacing w:after="200" w:line="240" w:lineRule="auto"/>
        <w:contextualSpacing/>
        <w:jc w:val="both"/>
        <w:rPr>
          <w:lang w:eastAsia="ar-SA"/>
        </w:rPr>
      </w:pPr>
      <w:r w:rsidRPr="00A330A8">
        <w:rPr>
          <w:lang w:eastAsia="ar-SA"/>
        </w:rPr>
        <w:t xml:space="preserve">Примерная основная образовательная и </w:t>
      </w:r>
      <w:proofErr w:type="gramStart"/>
      <w:r w:rsidRPr="00A330A8">
        <w:rPr>
          <w:lang w:eastAsia="ar-SA"/>
        </w:rPr>
        <w:t>примерные</w:t>
      </w:r>
      <w:proofErr w:type="gramEnd"/>
      <w:r w:rsidRPr="00A330A8">
        <w:rPr>
          <w:lang w:eastAsia="ar-SA"/>
        </w:rPr>
        <w:t xml:space="preserve"> программа начального общего</w:t>
      </w:r>
    </w:p>
    <w:p w:rsidR="00630FDA" w:rsidRPr="00A330A8" w:rsidRDefault="00630FDA" w:rsidP="00630FDA">
      <w:pPr>
        <w:spacing w:after="200" w:line="240" w:lineRule="auto"/>
        <w:contextualSpacing/>
        <w:jc w:val="both"/>
        <w:rPr>
          <w:lang w:eastAsia="ar-SA"/>
        </w:rPr>
      </w:pPr>
      <w:r w:rsidRPr="00A330A8">
        <w:rPr>
          <w:lang w:eastAsia="ar-SA"/>
        </w:rPr>
        <w:t>образования, программы отдельных учебных предметов;</w:t>
      </w:r>
    </w:p>
    <w:p w:rsidR="00630FDA" w:rsidRDefault="00630FDA" w:rsidP="00630FDA">
      <w:pPr>
        <w:numPr>
          <w:ilvl w:val="0"/>
          <w:numId w:val="1"/>
        </w:numPr>
        <w:tabs>
          <w:tab w:val="left" w:pos="709"/>
        </w:tabs>
        <w:spacing w:after="200" w:line="240" w:lineRule="auto"/>
        <w:contextualSpacing/>
        <w:jc w:val="both"/>
        <w:rPr>
          <w:lang w:eastAsia="ar-SA"/>
        </w:rPr>
      </w:pPr>
      <w:r w:rsidRPr="00A330A8">
        <w:rPr>
          <w:lang w:eastAsia="ru-RU"/>
        </w:rPr>
        <w:t xml:space="preserve">Основная образовательная программа начального общего образования МКОУ </w:t>
      </w:r>
      <w:r>
        <w:rPr>
          <w:lang w:eastAsia="ru-RU"/>
        </w:rPr>
        <w:t>СОШ №7 с</w:t>
      </w:r>
      <w:proofErr w:type="gramStart"/>
      <w:r>
        <w:rPr>
          <w:lang w:eastAsia="ru-RU"/>
        </w:rPr>
        <w:t>.Н</w:t>
      </w:r>
      <w:proofErr w:type="gramEnd"/>
      <w:r>
        <w:rPr>
          <w:lang w:eastAsia="ru-RU"/>
        </w:rPr>
        <w:t>овомихайловка.</w:t>
      </w:r>
    </w:p>
    <w:p w:rsidR="00630FDA" w:rsidRDefault="00630FDA" w:rsidP="00630FDA">
      <w:pPr>
        <w:spacing w:after="200" w:line="240" w:lineRule="auto"/>
        <w:rPr>
          <w:rFonts w:eastAsia="Calibri"/>
          <w:bCs/>
          <w:lang w:eastAsia="ru-RU"/>
        </w:rPr>
      </w:pPr>
      <w:r w:rsidRPr="00996310">
        <w:rPr>
          <w:rFonts w:eastAsia="Calibri"/>
          <w:bCs/>
          <w:lang w:eastAsia="ru-RU"/>
        </w:rPr>
        <w:t xml:space="preserve">Актуальность данной программы определена требованиями к результатам основной образовательной программы начального общего образования ФГОС. Одним из главных лозунгов новых стандартов второго поколения является формирование компетентностей ребенка по освоению новых знаний, умений, навыков, способностей. </w:t>
      </w:r>
    </w:p>
    <w:p w:rsidR="00630FDA" w:rsidRPr="00144C57" w:rsidRDefault="00630FDA" w:rsidP="00630FDA">
      <w:pPr>
        <w:spacing w:after="200" w:line="240" w:lineRule="auto"/>
        <w:rPr>
          <w:rFonts w:eastAsia="Calibri"/>
          <w:bCs/>
          <w:lang w:eastAsia="ru-RU"/>
        </w:rPr>
      </w:pPr>
      <w:r w:rsidRPr="00996310">
        <w:rPr>
          <w:rFonts w:eastAsia="Calibri"/>
          <w:bCs/>
          <w:lang w:eastAsia="ru-RU"/>
        </w:rPr>
        <w:lastRenderedPageBreak/>
        <w:t xml:space="preserve">Развитие и совершенствование познавательных процессов будет более эффективным при целенаправленной организованной работе, что повлечёт за собой и расширение познавательных возможностей </w:t>
      </w:r>
      <w:proofErr w:type="spellStart"/>
      <w:r w:rsidRPr="00996310">
        <w:rPr>
          <w:rFonts w:eastAsia="Calibri"/>
          <w:bCs/>
          <w:lang w:eastAsia="ru-RU"/>
        </w:rPr>
        <w:t>детей</w:t>
      </w:r>
      <w:proofErr w:type="gramStart"/>
      <w:r w:rsidRPr="00996310">
        <w:rPr>
          <w:rFonts w:eastAsia="Calibri"/>
          <w:bCs/>
          <w:lang w:eastAsia="ru-RU"/>
        </w:rPr>
        <w:t>.</w:t>
      </w:r>
      <w:r w:rsidRPr="00144C57">
        <w:rPr>
          <w:rFonts w:eastAsia="Calibri"/>
          <w:bCs/>
          <w:lang w:eastAsia="ru-RU"/>
        </w:rPr>
        <w:t>Т</w:t>
      </w:r>
      <w:proofErr w:type="gramEnd"/>
      <w:r w:rsidRPr="00144C57">
        <w:rPr>
          <w:rFonts w:eastAsia="Calibri"/>
          <w:bCs/>
          <w:lang w:eastAsia="ru-RU"/>
        </w:rPr>
        <w:t>аким</w:t>
      </w:r>
      <w:proofErr w:type="spellEnd"/>
      <w:r w:rsidRPr="00144C57">
        <w:rPr>
          <w:rFonts w:eastAsia="Calibri"/>
          <w:bCs/>
          <w:lang w:eastAsia="ru-RU"/>
        </w:rPr>
        <w:t xml:space="preserve"> образом, принципиальной задачей предлагаемого курса является именно развитие познавательных способностей и </w:t>
      </w:r>
      <w:proofErr w:type="spellStart"/>
      <w:r w:rsidRPr="00144C57">
        <w:rPr>
          <w:rFonts w:eastAsia="Calibri"/>
          <w:bCs/>
          <w:lang w:eastAsia="ru-RU"/>
        </w:rPr>
        <w:t>общеучебных</w:t>
      </w:r>
      <w:proofErr w:type="spellEnd"/>
      <w:r w:rsidRPr="00144C57">
        <w:rPr>
          <w:rFonts w:eastAsia="Calibri"/>
          <w:bCs/>
          <w:lang w:eastAsia="ru-RU"/>
        </w:rPr>
        <w:t xml:space="preserve"> умений и навыков, а не усвоение каких-то конкретных знаний и умений, что является актуальной задачей современного образования.</w:t>
      </w:r>
    </w:p>
    <w:p w:rsidR="00630FDA" w:rsidRPr="00996310" w:rsidRDefault="00630FDA" w:rsidP="00630FDA">
      <w:pPr>
        <w:spacing w:line="240" w:lineRule="auto"/>
        <w:rPr>
          <w:bCs/>
          <w:lang w:eastAsia="ru-RU"/>
        </w:rPr>
      </w:pPr>
      <w:r w:rsidRPr="006732BC">
        <w:rPr>
          <w:bCs/>
          <w:lang w:eastAsia="ru-RU"/>
        </w:rPr>
        <w:t xml:space="preserve">Цель данного курса: </w:t>
      </w:r>
      <w:r w:rsidRPr="006732BC">
        <w:rPr>
          <w:lang w:eastAsia="ru-RU"/>
        </w:rPr>
        <w:t>развитие познавательных способностей учащихся на основе системы развивающих занятий.</w:t>
      </w:r>
      <w:r w:rsidRPr="006732BC">
        <w:rPr>
          <w:lang w:eastAsia="ru-RU"/>
        </w:rPr>
        <w:br/>
      </w:r>
      <w:r w:rsidRPr="006732BC">
        <w:rPr>
          <w:lang w:eastAsia="ru-RU"/>
        </w:rPr>
        <w:br/>
      </w:r>
      <w:r w:rsidRPr="006732BC">
        <w:rPr>
          <w:bCs/>
          <w:lang w:eastAsia="ru-RU"/>
        </w:rPr>
        <w:t>Основные задачи курса:</w:t>
      </w:r>
    </w:p>
    <w:p w:rsidR="00630FDA" w:rsidRPr="006732BC" w:rsidRDefault="00630FDA" w:rsidP="00630FDA">
      <w:pPr>
        <w:pStyle w:val="a3"/>
        <w:rPr>
          <w:lang w:eastAsia="ru-RU"/>
        </w:rPr>
      </w:pPr>
      <w:r>
        <w:rPr>
          <w:lang w:eastAsia="ru-RU"/>
        </w:rPr>
        <w:t>-</w:t>
      </w:r>
      <w:r w:rsidRPr="006732BC">
        <w:rPr>
          <w:lang w:eastAsia="ru-RU"/>
        </w:rPr>
        <w:t>развитие мышления в процессе формирования основных приемов мысли</w:t>
      </w:r>
      <w:r w:rsidRPr="006732BC">
        <w:rPr>
          <w:lang w:eastAsia="ru-RU"/>
        </w:rPr>
        <w:softHyphen/>
        <w:t>тельной деятельности: анализа, синтеза, сравнения, обобщения, классификации, умение выделять главное, доказывать и опровергать, делать несложные выводы;</w:t>
      </w:r>
    </w:p>
    <w:p w:rsidR="00630FDA" w:rsidRPr="006732BC" w:rsidRDefault="00630FDA" w:rsidP="00630FDA">
      <w:pPr>
        <w:pStyle w:val="a3"/>
        <w:rPr>
          <w:lang w:eastAsia="ru-RU"/>
        </w:rPr>
      </w:pPr>
      <w:r>
        <w:rPr>
          <w:lang w:eastAsia="ru-RU"/>
        </w:rPr>
        <w:t>-</w:t>
      </w:r>
      <w:r w:rsidRPr="006732BC">
        <w:rPr>
          <w:lang w:eastAsia="ru-RU"/>
        </w:rPr>
        <w:t>развитие психических познавательных процессов: различных видов памяти, внимания, зрительного восприятия, воображения;</w:t>
      </w:r>
    </w:p>
    <w:p w:rsidR="00630FDA" w:rsidRPr="006732BC" w:rsidRDefault="00630FDA" w:rsidP="00630FDA">
      <w:pPr>
        <w:pStyle w:val="a3"/>
        <w:rPr>
          <w:lang w:eastAsia="ru-RU"/>
        </w:rPr>
      </w:pPr>
      <w:r>
        <w:rPr>
          <w:lang w:eastAsia="ru-RU"/>
        </w:rPr>
        <w:t>-</w:t>
      </w:r>
      <w:r w:rsidRPr="006732BC">
        <w:rPr>
          <w:lang w:eastAsia="ru-RU"/>
        </w:rPr>
        <w:t>развитие языковой культуры и формирование речевых умений: четко и ясно излагать свои мысли, давать определения понятиям, строить умозаключе</w:t>
      </w:r>
      <w:r w:rsidRPr="006732BC">
        <w:rPr>
          <w:lang w:eastAsia="ru-RU"/>
        </w:rPr>
        <w:softHyphen/>
        <w:t>ния, аргументировано доказывать свою точку зрения;</w:t>
      </w:r>
    </w:p>
    <w:p w:rsidR="00630FDA" w:rsidRPr="006732BC" w:rsidRDefault="00630FDA" w:rsidP="00630FDA">
      <w:pPr>
        <w:pStyle w:val="a3"/>
        <w:rPr>
          <w:lang w:eastAsia="ru-RU"/>
        </w:rPr>
      </w:pPr>
      <w:r>
        <w:rPr>
          <w:lang w:eastAsia="ru-RU"/>
        </w:rPr>
        <w:t>-</w:t>
      </w:r>
      <w:r w:rsidRPr="006732BC">
        <w:rPr>
          <w:lang w:eastAsia="ru-RU"/>
        </w:rPr>
        <w:t>формирование навыков творческого мышления и развитие умения ре</w:t>
      </w:r>
      <w:r w:rsidRPr="006732BC">
        <w:rPr>
          <w:lang w:eastAsia="ru-RU"/>
        </w:rPr>
        <w:softHyphen/>
        <w:t>шать нестандартные задачи;</w:t>
      </w:r>
    </w:p>
    <w:p w:rsidR="00630FDA" w:rsidRPr="006732BC" w:rsidRDefault="00630FDA" w:rsidP="00630FDA">
      <w:pPr>
        <w:pStyle w:val="a3"/>
        <w:rPr>
          <w:lang w:eastAsia="ru-RU"/>
        </w:rPr>
      </w:pPr>
      <w:r>
        <w:rPr>
          <w:lang w:eastAsia="ru-RU"/>
        </w:rPr>
        <w:t>-</w:t>
      </w:r>
      <w:r w:rsidRPr="006732BC">
        <w:rPr>
          <w:lang w:eastAsia="ru-RU"/>
        </w:rPr>
        <w:t>развитие познавательной активности и самостоятельной мыслительной деятельности учащихся;</w:t>
      </w:r>
    </w:p>
    <w:p w:rsidR="00630FDA" w:rsidRPr="006732BC" w:rsidRDefault="00630FDA" w:rsidP="00630FDA">
      <w:pPr>
        <w:pStyle w:val="a3"/>
        <w:rPr>
          <w:lang w:eastAsia="ru-RU"/>
        </w:rPr>
      </w:pPr>
      <w:r>
        <w:rPr>
          <w:lang w:eastAsia="ru-RU"/>
        </w:rPr>
        <w:t>-</w:t>
      </w:r>
      <w:r w:rsidRPr="006732BC">
        <w:rPr>
          <w:lang w:eastAsia="ru-RU"/>
        </w:rPr>
        <w:t>формирование и развитие коммуникативных умений: умение общаться и взаимодействовать в коллективе, работать в парах, группах, уважать мнение других, объективно оценивать свою работу и деятельность одноклассников;</w:t>
      </w:r>
    </w:p>
    <w:p w:rsidR="00630FDA" w:rsidRPr="006732BC" w:rsidRDefault="00630FDA" w:rsidP="00630FDA">
      <w:pPr>
        <w:pStyle w:val="a3"/>
        <w:rPr>
          <w:lang w:eastAsia="ru-RU"/>
        </w:rPr>
      </w:pPr>
      <w:r>
        <w:rPr>
          <w:lang w:eastAsia="ru-RU"/>
        </w:rPr>
        <w:t>-</w:t>
      </w:r>
      <w:r w:rsidRPr="006732BC">
        <w:rPr>
          <w:lang w:eastAsia="ru-RU"/>
        </w:rPr>
        <w:t>формирование навыков применения полученных знаний и умений в процессе изучения школьных дисциплин и в практической деятельности.</w:t>
      </w:r>
    </w:p>
    <w:p w:rsidR="00630FDA" w:rsidRDefault="00630FDA" w:rsidP="00630FDA">
      <w:pPr>
        <w:spacing w:line="240" w:lineRule="auto"/>
        <w:rPr>
          <w:lang w:eastAsia="ru-RU"/>
        </w:rPr>
      </w:pPr>
      <w:r w:rsidRPr="006732BC">
        <w:rPr>
          <w:lang w:eastAsia="ru-RU"/>
        </w:rPr>
        <w:t xml:space="preserve">Таким образом, принципиальной </w:t>
      </w:r>
      <w:r w:rsidRPr="006732BC">
        <w:rPr>
          <w:bCs/>
          <w:lang w:eastAsia="ru-RU"/>
        </w:rPr>
        <w:t xml:space="preserve">задачей предлагаемого курса является именно развитие познавательных способностей и </w:t>
      </w:r>
      <w:proofErr w:type="spellStart"/>
      <w:r w:rsidRPr="006732BC">
        <w:rPr>
          <w:bCs/>
          <w:lang w:eastAsia="ru-RU"/>
        </w:rPr>
        <w:t>общеучебных</w:t>
      </w:r>
      <w:proofErr w:type="spellEnd"/>
      <w:r w:rsidRPr="006732BC">
        <w:rPr>
          <w:bCs/>
          <w:lang w:eastAsia="ru-RU"/>
        </w:rPr>
        <w:t xml:space="preserve"> умений и навыков, а не усвоение каких-то конкретных знаний и умений.</w:t>
      </w:r>
      <w:r w:rsidRPr="006732BC">
        <w:rPr>
          <w:lang w:eastAsia="ru-RU"/>
        </w:rPr>
        <w:br/>
      </w:r>
    </w:p>
    <w:p w:rsidR="00630FDA" w:rsidRPr="00996310" w:rsidRDefault="00630FDA" w:rsidP="00630FDA">
      <w:pPr>
        <w:spacing w:line="240" w:lineRule="auto"/>
        <w:rPr>
          <w:lang w:eastAsia="ru-RU"/>
        </w:rPr>
      </w:pPr>
      <w:r w:rsidRPr="00996310">
        <w:rPr>
          <w:lang w:eastAsia="ru-RU"/>
        </w:rPr>
        <w:t>Основными логическими приемами формирования понятий являются анализ, синтез, сравнение, абстрагирование, обобщение, конкретизация, классификация. Мышление по правилам — логическое — лежит в основе решения математических, грамматических, физических и многих других видов задач, с которыми дети сталкиваются в школе. Вместе с тем верно и то, что сами эти задачи выступают условием развития такого мышления.</w:t>
      </w:r>
    </w:p>
    <w:p w:rsidR="00630FDA" w:rsidRDefault="00630FDA" w:rsidP="00630FDA">
      <w:pPr>
        <w:spacing w:line="240" w:lineRule="auto"/>
        <w:rPr>
          <w:lang w:eastAsia="ru-RU"/>
        </w:rPr>
      </w:pPr>
      <w:r w:rsidRPr="00996310">
        <w:rPr>
          <w:lang w:eastAsia="ru-RU"/>
        </w:rPr>
        <w:t xml:space="preserve">Практика показала, что дети, регулярно решающие логические задачи, точнее рассуждают, легче делают выводы, успешнее и быстрее справляются с задачами по разным учебным предметам. Но даже если просто решать подряд каждый день три-четыре задачи, то и в этом случае время не будет потрачено зря, и усилия не пропадут даром, потому что приобретается самое главное в мыслительной деятельности — умение управлять собой в проблемных ситуациях. </w:t>
      </w:r>
    </w:p>
    <w:p w:rsidR="00630FDA" w:rsidRPr="00996310" w:rsidRDefault="00630FDA" w:rsidP="00630FDA">
      <w:pPr>
        <w:spacing w:line="240" w:lineRule="auto"/>
        <w:rPr>
          <w:lang w:eastAsia="ru-RU"/>
        </w:rPr>
      </w:pPr>
      <w:r w:rsidRPr="00996310">
        <w:rPr>
          <w:lang w:eastAsia="ru-RU"/>
        </w:rPr>
        <w:t xml:space="preserve"> Способность мыслить последовательно, по законам логики, умение сочетать мысли по определенным правилам, складываются благодаря обучению в школе. Но не сами собой, а в ответ на усилия ребенка. Эти качества необходимы всегда, когда нужно что-то оценить или обсудить, что-то с чем-то сопоставить и кого-то с кем-то рассудить.</w:t>
      </w:r>
    </w:p>
    <w:p w:rsidR="00630FDA" w:rsidRPr="00144C57" w:rsidRDefault="00630FDA" w:rsidP="00630FDA">
      <w:pPr>
        <w:spacing w:line="240" w:lineRule="auto"/>
        <w:rPr>
          <w:lang w:eastAsia="ru-RU"/>
        </w:rPr>
      </w:pPr>
      <w:r w:rsidRPr="00144C57">
        <w:rPr>
          <w:lang w:eastAsia="ru-RU"/>
        </w:rPr>
        <w:t xml:space="preserve">Основное время на занятиях занимает самостоятельное выполнение детьми </w:t>
      </w:r>
      <w:r w:rsidRPr="00144C57">
        <w:rPr>
          <w:iCs/>
          <w:lang w:eastAsia="ru-RU"/>
        </w:rPr>
        <w:t xml:space="preserve">логически-поисковых заданий. </w:t>
      </w:r>
      <w:r w:rsidRPr="00144C57">
        <w:rPr>
          <w:lang w:eastAsia="ru-RU"/>
        </w:rPr>
        <w:t xml:space="preserve">Благодаря этому у детей формируются </w:t>
      </w:r>
      <w:proofErr w:type="spellStart"/>
      <w:r w:rsidRPr="00144C57">
        <w:rPr>
          <w:lang w:eastAsia="ru-RU"/>
        </w:rPr>
        <w:t>общеучебные</w:t>
      </w:r>
      <w:proofErr w:type="spellEnd"/>
      <w:r w:rsidRPr="00144C57">
        <w:rPr>
          <w:lang w:eastAsia="ru-RU"/>
        </w:rPr>
        <w:t xml:space="preserve"> умения: самостоятельно действовать, принимать решения, управлять собой в сложных ситуациях.</w:t>
      </w:r>
    </w:p>
    <w:p w:rsidR="00630FDA" w:rsidRPr="00144C57" w:rsidRDefault="00630FDA" w:rsidP="00630FDA">
      <w:pPr>
        <w:spacing w:line="240" w:lineRule="auto"/>
        <w:rPr>
          <w:lang w:eastAsia="ru-RU"/>
        </w:rPr>
      </w:pPr>
      <w:r w:rsidRPr="00144C57">
        <w:rPr>
          <w:lang w:eastAsia="ru-RU"/>
        </w:rPr>
        <w:t xml:space="preserve">На каждом занятии после самостоятельной работы проводится </w:t>
      </w:r>
      <w:r w:rsidRPr="00144C57">
        <w:rPr>
          <w:iCs/>
          <w:lang w:eastAsia="ru-RU"/>
        </w:rPr>
        <w:t xml:space="preserve">коллективная проверка решения задач. </w:t>
      </w:r>
      <w:r w:rsidRPr="00144C57">
        <w:rPr>
          <w:lang w:eastAsia="ru-RU"/>
        </w:rPr>
        <w:t xml:space="preserve">Главное здесь не в том, чтобы выделить тех, кто выполнил задание верно, и конечно, никак не в том, чтобы указать на детей, допустивших ошибки, а  в том, чтобы дети узнали, как задание выполнить </w:t>
      </w:r>
      <w:proofErr w:type="gramStart"/>
      <w:r w:rsidRPr="00144C57">
        <w:rPr>
          <w:lang w:eastAsia="ru-RU"/>
        </w:rPr>
        <w:t>верно</w:t>
      </w:r>
      <w:proofErr w:type="gramEnd"/>
      <w:r w:rsidRPr="00144C57">
        <w:rPr>
          <w:lang w:eastAsia="ru-RU"/>
        </w:rPr>
        <w:t xml:space="preserve"> и, главное, почему другие варианты скорее всего ошибочны. Поэтому, выясняя с детьми правильность выполнения задания, не следует ограничиваться лишь упоминанием, что «так неверно», а нужно пояснить: «...задание надо было выполнить так потому, что...». Такой </w:t>
      </w:r>
      <w:r w:rsidRPr="00144C57">
        <w:rPr>
          <w:lang w:eastAsia="ru-RU"/>
        </w:rPr>
        <w:lastRenderedPageBreak/>
        <w:t>формой работы создаются условия для нормализации самооценки у разных детей, а именно: у детей, у которых хорошо развиты мыслительные процессы, но учебный материал усваивается плохо за счет слабо развитых психических процессов (например, памяти, внимания) самооценка повышается. У детей же чьи учебные успехи продиктованы, в основном, прилежанием и старательностью, происходит снижение завышенной самооценки.</w:t>
      </w:r>
    </w:p>
    <w:p w:rsidR="00630FDA" w:rsidRPr="00144C57" w:rsidRDefault="00630FDA" w:rsidP="00630FDA">
      <w:pPr>
        <w:spacing w:line="240" w:lineRule="auto"/>
        <w:rPr>
          <w:lang w:eastAsia="ru-RU"/>
        </w:rPr>
      </w:pPr>
      <w:r w:rsidRPr="00144C57">
        <w:rPr>
          <w:lang w:eastAsia="ru-RU"/>
        </w:rPr>
        <w:t>Занятия построены таким образом, что один вид деятельности сменяется другим. Это позволяет сделать работу детей динамичной, насыщенной и менее утомительной благодаря частым переключениям с одного вида мыслительной деятельности на другой.</w:t>
      </w:r>
    </w:p>
    <w:p w:rsidR="00630FDA" w:rsidRDefault="00630FDA" w:rsidP="00630FDA">
      <w:pPr>
        <w:spacing w:line="240" w:lineRule="auto"/>
        <w:rPr>
          <w:lang w:eastAsia="ru-RU"/>
        </w:rPr>
      </w:pPr>
    </w:p>
    <w:p w:rsidR="00630FDA" w:rsidRPr="00144C57" w:rsidRDefault="00630FDA" w:rsidP="00630FDA">
      <w:pPr>
        <w:spacing w:line="240" w:lineRule="auto"/>
        <w:rPr>
          <w:lang w:eastAsia="ru-RU"/>
        </w:rPr>
      </w:pPr>
      <w:r w:rsidRPr="00144C57">
        <w:rPr>
          <w:lang w:eastAsia="ru-RU"/>
        </w:rPr>
        <w:t>Срок реализации: один год</w:t>
      </w:r>
      <w:r>
        <w:rPr>
          <w:lang w:eastAsia="ru-RU"/>
        </w:rPr>
        <w:t>.</w:t>
      </w:r>
    </w:p>
    <w:p w:rsidR="00630FDA" w:rsidRPr="00144C57" w:rsidRDefault="00630FDA" w:rsidP="00630FDA">
      <w:pPr>
        <w:spacing w:line="240" w:lineRule="auto"/>
        <w:rPr>
          <w:lang w:eastAsia="ru-RU"/>
        </w:rPr>
      </w:pPr>
      <w:r w:rsidRPr="00144C57">
        <w:rPr>
          <w:lang w:eastAsia="ru-RU"/>
        </w:rPr>
        <w:t xml:space="preserve">Режим занятий: </w:t>
      </w:r>
      <w:r>
        <w:rPr>
          <w:lang w:eastAsia="ru-RU"/>
        </w:rPr>
        <w:t xml:space="preserve">1 раз </w:t>
      </w:r>
      <w:r w:rsidRPr="00144C57">
        <w:rPr>
          <w:lang w:eastAsia="ru-RU"/>
        </w:rPr>
        <w:t>в неделю по 40 минут</w:t>
      </w:r>
      <w:r>
        <w:rPr>
          <w:lang w:eastAsia="ru-RU"/>
        </w:rPr>
        <w:t>.</w:t>
      </w:r>
    </w:p>
    <w:p w:rsidR="00630FDA" w:rsidRPr="00144C57" w:rsidRDefault="00630FDA" w:rsidP="00630FDA">
      <w:pPr>
        <w:spacing w:line="240" w:lineRule="auto"/>
        <w:rPr>
          <w:lang w:eastAsia="ru-RU"/>
        </w:rPr>
      </w:pPr>
    </w:p>
    <w:p w:rsidR="00630FDA" w:rsidRDefault="00630FDA" w:rsidP="00630FDA">
      <w:pPr>
        <w:spacing w:line="240" w:lineRule="auto"/>
        <w:rPr>
          <w:lang w:eastAsia="ru-RU"/>
        </w:rPr>
      </w:pPr>
      <w:r>
        <w:rPr>
          <w:lang w:eastAsia="ru-RU"/>
        </w:rPr>
        <w:t>Ожидаемые результаты и способы определения результативности</w:t>
      </w:r>
    </w:p>
    <w:p w:rsidR="00630FDA" w:rsidRDefault="00630FDA" w:rsidP="00630FDA">
      <w:pPr>
        <w:spacing w:line="240" w:lineRule="auto"/>
        <w:rPr>
          <w:lang w:eastAsia="ru-RU"/>
        </w:rPr>
      </w:pPr>
    </w:p>
    <w:p w:rsidR="00630FDA" w:rsidRPr="00144C57" w:rsidRDefault="00630FDA" w:rsidP="00630FDA">
      <w:pPr>
        <w:spacing w:line="240" w:lineRule="auto"/>
        <w:rPr>
          <w:lang w:eastAsia="ru-RU"/>
        </w:rPr>
      </w:pPr>
      <w:r w:rsidRPr="00144C57">
        <w:rPr>
          <w:lang w:eastAsia="ru-RU"/>
        </w:rPr>
        <w:t xml:space="preserve">Программа обеспечивает достижение выпускниками начальной школы следующих личностных, </w:t>
      </w:r>
      <w:proofErr w:type="spellStart"/>
      <w:r w:rsidRPr="00144C57">
        <w:rPr>
          <w:lang w:eastAsia="ru-RU"/>
        </w:rPr>
        <w:t>метапредметных</w:t>
      </w:r>
      <w:proofErr w:type="spellEnd"/>
      <w:r w:rsidRPr="00144C57">
        <w:rPr>
          <w:lang w:eastAsia="ru-RU"/>
        </w:rPr>
        <w:t xml:space="preserve"> и предметных результатов:</w:t>
      </w:r>
    </w:p>
    <w:p w:rsidR="00630FDA" w:rsidRPr="00144C57" w:rsidRDefault="00630FDA" w:rsidP="00630FDA">
      <w:pPr>
        <w:spacing w:line="240" w:lineRule="auto"/>
        <w:rPr>
          <w:lang w:eastAsia="ru-RU"/>
        </w:rPr>
      </w:pPr>
      <w:r w:rsidRPr="00144C57">
        <w:rPr>
          <w:lang w:eastAsia="ru-RU"/>
        </w:rPr>
        <w:t>Личностные результаты</w:t>
      </w:r>
    </w:p>
    <w:p w:rsidR="00630FDA" w:rsidRPr="00144C57" w:rsidRDefault="00630FDA" w:rsidP="00630FDA">
      <w:pPr>
        <w:spacing w:line="240" w:lineRule="auto"/>
        <w:rPr>
          <w:i/>
          <w:lang w:eastAsia="ru-RU"/>
        </w:rPr>
      </w:pPr>
      <w:r w:rsidRPr="00144C57">
        <w:rPr>
          <w:lang w:eastAsia="ru-RU"/>
        </w:rPr>
        <w:t>Целостное восприятие окружающего мира.</w:t>
      </w:r>
    </w:p>
    <w:p w:rsidR="00630FDA" w:rsidRPr="00144C57" w:rsidRDefault="00630FDA" w:rsidP="00630FDA">
      <w:pPr>
        <w:spacing w:line="240" w:lineRule="auto"/>
        <w:rPr>
          <w:i/>
          <w:lang w:eastAsia="ru-RU"/>
        </w:rPr>
      </w:pPr>
      <w:r w:rsidRPr="00144C57">
        <w:rPr>
          <w:lang w:eastAsia="ru-RU"/>
        </w:rPr>
        <w:t>Развитую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</w:t>
      </w:r>
    </w:p>
    <w:p w:rsidR="00630FDA" w:rsidRPr="00144C57" w:rsidRDefault="00630FDA" w:rsidP="00630FDA">
      <w:pPr>
        <w:spacing w:line="240" w:lineRule="auto"/>
        <w:rPr>
          <w:i/>
          <w:lang w:eastAsia="ru-RU"/>
        </w:rPr>
      </w:pPr>
      <w:r w:rsidRPr="00144C57">
        <w:rPr>
          <w:lang w:eastAsia="ru-RU"/>
        </w:rPr>
        <w:t>Рефлексивную самооценку, умение анализировать свои действия и управлять ими.</w:t>
      </w:r>
    </w:p>
    <w:p w:rsidR="00630FDA" w:rsidRPr="00144C57" w:rsidRDefault="00630FDA" w:rsidP="00630FDA">
      <w:pPr>
        <w:spacing w:line="240" w:lineRule="auto"/>
        <w:rPr>
          <w:i/>
          <w:lang w:eastAsia="ru-RU"/>
        </w:rPr>
      </w:pPr>
      <w:r w:rsidRPr="00144C57">
        <w:rPr>
          <w:lang w:eastAsia="ru-RU"/>
        </w:rPr>
        <w:t xml:space="preserve">Навыки сотрудничества </w:t>
      </w:r>
      <w:proofErr w:type="gramStart"/>
      <w:r w:rsidRPr="00144C57">
        <w:rPr>
          <w:lang w:eastAsia="ru-RU"/>
        </w:rPr>
        <w:t>со</w:t>
      </w:r>
      <w:proofErr w:type="gramEnd"/>
      <w:r w:rsidRPr="00144C57">
        <w:rPr>
          <w:lang w:eastAsia="ru-RU"/>
        </w:rPr>
        <w:t xml:space="preserve"> взрослыми и сверстниками.</w:t>
      </w:r>
    </w:p>
    <w:p w:rsidR="00630FDA" w:rsidRPr="00144C57" w:rsidRDefault="00630FDA" w:rsidP="00630FDA">
      <w:pPr>
        <w:spacing w:line="240" w:lineRule="auto"/>
        <w:rPr>
          <w:i/>
          <w:lang w:eastAsia="ru-RU"/>
        </w:rPr>
      </w:pPr>
      <w:r w:rsidRPr="00144C57">
        <w:rPr>
          <w:lang w:eastAsia="ru-RU"/>
        </w:rPr>
        <w:t>Установку на здоровый образ жизни, наличие мотивации к творческому труду, к работе на результат.</w:t>
      </w:r>
    </w:p>
    <w:p w:rsidR="00630FDA" w:rsidRPr="00144C57" w:rsidRDefault="00630FDA" w:rsidP="00630FDA">
      <w:pPr>
        <w:spacing w:line="240" w:lineRule="auto"/>
        <w:rPr>
          <w:lang w:eastAsia="ru-RU"/>
        </w:rPr>
      </w:pPr>
      <w:proofErr w:type="spellStart"/>
      <w:r w:rsidRPr="00144C57">
        <w:rPr>
          <w:lang w:eastAsia="ru-RU"/>
        </w:rPr>
        <w:t>Метапредметные</w:t>
      </w:r>
      <w:proofErr w:type="spellEnd"/>
      <w:r w:rsidRPr="00144C57">
        <w:rPr>
          <w:lang w:eastAsia="ru-RU"/>
        </w:rPr>
        <w:t xml:space="preserve"> результаты</w:t>
      </w:r>
    </w:p>
    <w:p w:rsidR="00630FDA" w:rsidRPr="00144C57" w:rsidRDefault="00630FDA" w:rsidP="00630FDA">
      <w:pPr>
        <w:numPr>
          <w:ilvl w:val="0"/>
          <w:numId w:val="3"/>
        </w:numPr>
        <w:spacing w:line="240" w:lineRule="auto"/>
        <w:rPr>
          <w:i/>
          <w:lang w:eastAsia="ru-RU"/>
        </w:rPr>
      </w:pPr>
      <w:r w:rsidRPr="00144C57">
        <w:rPr>
          <w:lang w:eastAsia="ru-RU"/>
        </w:rPr>
        <w:t>Способность принимать и сохранять цели и задачи учебной деятельности, находить средства и способы её осуществления.</w:t>
      </w:r>
    </w:p>
    <w:p w:rsidR="00630FDA" w:rsidRPr="00144C57" w:rsidRDefault="00630FDA" w:rsidP="00630FDA">
      <w:pPr>
        <w:numPr>
          <w:ilvl w:val="0"/>
          <w:numId w:val="3"/>
        </w:numPr>
        <w:spacing w:line="240" w:lineRule="auto"/>
        <w:rPr>
          <w:i/>
          <w:lang w:eastAsia="ru-RU"/>
        </w:rPr>
      </w:pPr>
      <w:r w:rsidRPr="00144C57">
        <w:rPr>
          <w:lang w:eastAsia="ru-RU"/>
        </w:rPr>
        <w:t>Овладение способами выполнения заданий творческого и поискового характера.</w:t>
      </w:r>
    </w:p>
    <w:p w:rsidR="00630FDA" w:rsidRPr="00144C57" w:rsidRDefault="00630FDA" w:rsidP="00630FDA">
      <w:pPr>
        <w:numPr>
          <w:ilvl w:val="0"/>
          <w:numId w:val="3"/>
        </w:numPr>
        <w:spacing w:line="240" w:lineRule="auto"/>
        <w:rPr>
          <w:i/>
          <w:lang w:eastAsia="ru-RU"/>
        </w:rPr>
      </w:pPr>
      <w:r w:rsidRPr="00144C57">
        <w:rPr>
          <w:lang w:eastAsia="ru-RU"/>
        </w:rPr>
        <w:t>Умения планировать, контролировать и оценивать учебные действия в соответствии с поставленной задачей и условиями её выполнения, определять наиболее эффективные способы достижения результата.</w:t>
      </w:r>
    </w:p>
    <w:p w:rsidR="00630FDA" w:rsidRPr="00144C57" w:rsidRDefault="00630FDA" w:rsidP="00630FDA">
      <w:pPr>
        <w:numPr>
          <w:ilvl w:val="0"/>
          <w:numId w:val="3"/>
        </w:numPr>
        <w:spacing w:line="240" w:lineRule="auto"/>
        <w:rPr>
          <w:i/>
          <w:lang w:eastAsia="ru-RU"/>
        </w:rPr>
      </w:pPr>
      <w:r w:rsidRPr="00144C57">
        <w:rPr>
          <w:lang w:eastAsia="ru-RU"/>
        </w:rPr>
        <w:t>Способность использовать знаково-символические средства представления информации для создания моделей изучаемых объектов и процессов, схем решения учебно-познавательных и практических задач.</w:t>
      </w:r>
    </w:p>
    <w:p w:rsidR="00630FDA" w:rsidRPr="00144C57" w:rsidRDefault="00630FDA" w:rsidP="00630FDA">
      <w:pPr>
        <w:numPr>
          <w:ilvl w:val="0"/>
          <w:numId w:val="3"/>
        </w:numPr>
        <w:spacing w:line="240" w:lineRule="auto"/>
        <w:rPr>
          <w:i/>
          <w:lang w:eastAsia="ru-RU"/>
        </w:rPr>
      </w:pPr>
      <w:r w:rsidRPr="00144C57">
        <w:rPr>
          <w:lang w:eastAsia="ru-RU"/>
        </w:rPr>
        <w:t>Использование речевых средств и средств информационных и коммуникационных технологий для решения коммуникативных и познавательных задач.</w:t>
      </w:r>
    </w:p>
    <w:p w:rsidR="00630FDA" w:rsidRPr="00144C57" w:rsidRDefault="00630FDA" w:rsidP="00630FDA">
      <w:pPr>
        <w:numPr>
          <w:ilvl w:val="0"/>
          <w:numId w:val="3"/>
        </w:numPr>
        <w:spacing w:line="240" w:lineRule="auto"/>
        <w:rPr>
          <w:i/>
          <w:lang w:eastAsia="ru-RU"/>
        </w:rPr>
      </w:pPr>
      <w:r w:rsidRPr="00144C57">
        <w:rPr>
          <w:lang w:eastAsia="ru-RU"/>
        </w:rPr>
        <w:t>Использование различных способов поиска (в справочных источниках и открытом учебном информационном пространстве Интернета), сбора, обработки, анализа, организации и передачи информации в соответствии с коммуникативными и познавательными задачами и технологиями учебного предмета, в том числе умение вводить текст с помощью клавиатуры компьютера, фиксировать (записывать) результаты поиска и анализировать изображения, звуки, готовить своё выступление и выступать с аудио-, виде</w:t>
      </w:r>
      <w:proofErr w:type="gramStart"/>
      <w:r w:rsidRPr="00144C57">
        <w:rPr>
          <w:lang w:eastAsia="ru-RU"/>
        </w:rPr>
        <w:t>о-</w:t>
      </w:r>
      <w:proofErr w:type="gramEnd"/>
      <w:r w:rsidRPr="00144C57">
        <w:rPr>
          <w:lang w:eastAsia="ru-RU"/>
        </w:rPr>
        <w:t xml:space="preserve">  и графическим сопровождением.</w:t>
      </w:r>
    </w:p>
    <w:p w:rsidR="00630FDA" w:rsidRPr="00144C57" w:rsidRDefault="00630FDA" w:rsidP="00630FDA">
      <w:pPr>
        <w:numPr>
          <w:ilvl w:val="0"/>
          <w:numId w:val="3"/>
        </w:numPr>
        <w:spacing w:line="240" w:lineRule="auto"/>
        <w:rPr>
          <w:i/>
          <w:lang w:eastAsia="ru-RU"/>
        </w:rPr>
      </w:pPr>
      <w:r w:rsidRPr="00144C57">
        <w:rPr>
          <w:lang w:eastAsia="ru-RU"/>
        </w:rPr>
        <w:t>Овладение логическими действиями сравнения, анализа, синтеза, обобщения, классификации по родовидовым признакам, установления</w:t>
      </w:r>
      <w:r w:rsidRPr="00144C57">
        <w:rPr>
          <w:lang w:eastAsia="ru-RU"/>
        </w:rPr>
        <w:br/>
        <w:t>аналогий и причинно-следственных связей, построения рассуждений, отнесения к известным понятиям.</w:t>
      </w:r>
    </w:p>
    <w:p w:rsidR="00630FDA" w:rsidRPr="00144C57" w:rsidRDefault="00630FDA" w:rsidP="00630FDA">
      <w:pPr>
        <w:numPr>
          <w:ilvl w:val="0"/>
          <w:numId w:val="3"/>
        </w:numPr>
        <w:spacing w:line="240" w:lineRule="auto"/>
        <w:rPr>
          <w:i/>
          <w:lang w:eastAsia="ru-RU"/>
        </w:rPr>
      </w:pPr>
      <w:r w:rsidRPr="00144C57">
        <w:rPr>
          <w:lang w:eastAsia="ru-RU"/>
        </w:rPr>
        <w:t>Готовность слушать собеседника и вести диалог; готовность признать возможность существования различных точек зрения и права каждого иметь свою; излагать своё мнение и аргументировать свою точку зрения.</w:t>
      </w:r>
    </w:p>
    <w:p w:rsidR="00630FDA" w:rsidRPr="00144C57" w:rsidRDefault="00630FDA" w:rsidP="00630FDA">
      <w:pPr>
        <w:numPr>
          <w:ilvl w:val="0"/>
          <w:numId w:val="3"/>
        </w:numPr>
        <w:spacing w:line="240" w:lineRule="auto"/>
        <w:rPr>
          <w:i/>
          <w:lang w:eastAsia="ru-RU"/>
        </w:rPr>
      </w:pPr>
      <w:r w:rsidRPr="00144C57">
        <w:rPr>
          <w:lang w:eastAsia="ru-RU"/>
        </w:rPr>
        <w:lastRenderedPageBreak/>
        <w:t>Определение общей цели и путей её достижения: умение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630FDA" w:rsidRPr="00144C57" w:rsidRDefault="00630FDA" w:rsidP="00630FDA">
      <w:pPr>
        <w:numPr>
          <w:ilvl w:val="0"/>
          <w:numId w:val="3"/>
        </w:numPr>
        <w:spacing w:line="240" w:lineRule="auto"/>
        <w:rPr>
          <w:i/>
          <w:lang w:eastAsia="ru-RU"/>
        </w:rPr>
      </w:pPr>
      <w:r w:rsidRPr="00144C57">
        <w:rPr>
          <w:lang w:eastAsia="ru-RU"/>
        </w:rPr>
        <w:t>Овладение начальными сведениями о сущности и особенностях объектов и процессов в соответствии с содержанием учебных предметов.</w:t>
      </w:r>
    </w:p>
    <w:p w:rsidR="00630FDA" w:rsidRPr="00144C57" w:rsidRDefault="00630FDA" w:rsidP="00630FDA">
      <w:pPr>
        <w:numPr>
          <w:ilvl w:val="0"/>
          <w:numId w:val="3"/>
        </w:numPr>
        <w:spacing w:line="240" w:lineRule="auto"/>
        <w:rPr>
          <w:i/>
          <w:lang w:eastAsia="ru-RU"/>
        </w:rPr>
      </w:pPr>
      <w:r w:rsidRPr="00144C57">
        <w:rPr>
          <w:lang w:eastAsia="ru-RU"/>
        </w:rPr>
        <w:t xml:space="preserve">Овладение базовыми предметными и </w:t>
      </w:r>
      <w:proofErr w:type="spellStart"/>
      <w:r w:rsidRPr="00144C57">
        <w:rPr>
          <w:lang w:eastAsia="ru-RU"/>
        </w:rPr>
        <w:t>межпредметными</w:t>
      </w:r>
      <w:proofErr w:type="spellEnd"/>
      <w:r w:rsidRPr="00144C57">
        <w:rPr>
          <w:lang w:eastAsia="ru-RU"/>
        </w:rPr>
        <w:t xml:space="preserve"> понятиями, отражающими существенные связи и отношения между объектами и процессами.</w:t>
      </w:r>
    </w:p>
    <w:p w:rsidR="00630FDA" w:rsidRPr="00144C57" w:rsidRDefault="00630FDA" w:rsidP="00630FDA">
      <w:pPr>
        <w:spacing w:line="240" w:lineRule="auto"/>
        <w:rPr>
          <w:lang w:eastAsia="ru-RU"/>
        </w:rPr>
      </w:pPr>
      <w:r w:rsidRPr="00144C57">
        <w:rPr>
          <w:lang w:eastAsia="ru-RU"/>
        </w:rPr>
        <w:t xml:space="preserve">Предметные результаты </w:t>
      </w:r>
    </w:p>
    <w:p w:rsidR="00630FDA" w:rsidRPr="00144C57" w:rsidRDefault="00630FDA" w:rsidP="00630FDA">
      <w:pPr>
        <w:numPr>
          <w:ilvl w:val="0"/>
          <w:numId w:val="4"/>
        </w:numPr>
        <w:spacing w:line="240" w:lineRule="auto"/>
        <w:rPr>
          <w:i/>
          <w:lang w:eastAsia="ru-RU"/>
        </w:rPr>
      </w:pPr>
      <w:r w:rsidRPr="00144C57">
        <w:rPr>
          <w:lang w:eastAsia="ru-RU"/>
        </w:rPr>
        <w:t>Использование приобретённых знаний для описания и объяснения окружающих предметов, процессов, явлений, а также для оценки их количественных, качественных  и пространственных отношений.</w:t>
      </w:r>
    </w:p>
    <w:p w:rsidR="00630FDA" w:rsidRPr="00144C57" w:rsidRDefault="00630FDA" w:rsidP="00630FDA">
      <w:pPr>
        <w:numPr>
          <w:ilvl w:val="0"/>
          <w:numId w:val="4"/>
        </w:numPr>
        <w:spacing w:line="240" w:lineRule="auto"/>
        <w:rPr>
          <w:i/>
          <w:lang w:eastAsia="ru-RU"/>
        </w:rPr>
      </w:pPr>
      <w:r w:rsidRPr="00144C57">
        <w:rPr>
          <w:lang w:eastAsia="ru-RU"/>
        </w:rPr>
        <w:t>Приобретение начального опыта знаний окружающего мира для решения учебно-познавательных и учебно-практических задач.</w:t>
      </w:r>
    </w:p>
    <w:p w:rsidR="00630FDA" w:rsidRPr="00445A97" w:rsidRDefault="00630FDA" w:rsidP="00630FDA">
      <w:pPr>
        <w:numPr>
          <w:ilvl w:val="0"/>
          <w:numId w:val="4"/>
        </w:numPr>
        <w:spacing w:line="240" w:lineRule="auto"/>
        <w:rPr>
          <w:i/>
          <w:lang w:eastAsia="ru-RU"/>
        </w:rPr>
      </w:pPr>
      <w:r w:rsidRPr="00144C57">
        <w:rPr>
          <w:lang w:eastAsia="ru-RU"/>
        </w:rPr>
        <w:t xml:space="preserve">Приобретение первоначальных навыков работы на компьютере (набирать текст на клавиатуре, работать с меню, находить информацию по заданной теме, распечатывать </w:t>
      </w:r>
      <w:r>
        <w:rPr>
          <w:lang w:eastAsia="ru-RU"/>
        </w:rPr>
        <w:t>её на принтере).</w:t>
      </w:r>
    </w:p>
    <w:p w:rsidR="00630FDA" w:rsidRPr="00144C57" w:rsidRDefault="00630FDA" w:rsidP="00630FDA">
      <w:pPr>
        <w:spacing w:line="240" w:lineRule="auto"/>
        <w:rPr>
          <w:lang w:eastAsia="ru-RU"/>
        </w:rPr>
      </w:pPr>
      <w:r w:rsidRPr="00144C57">
        <w:rPr>
          <w:lang w:eastAsia="ru-RU"/>
        </w:rPr>
        <w:t>Результатом работы по программе данного курса можно считать итоговые занятия, которые могут быть проведены в форме интеллектуальных игр, конкурсов эрудитов, творческих встреч  при участии родителей, в форме экскурсий и праздников.</w:t>
      </w:r>
    </w:p>
    <w:p w:rsidR="00630FDA" w:rsidRPr="00144C57" w:rsidRDefault="00630FDA" w:rsidP="00630FDA">
      <w:pPr>
        <w:spacing w:line="240" w:lineRule="auto"/>
        <w:rPr>
          <w:lang w:eastAsia="ru-RU"/>
        </w:rPr>
      </w:pPr>
      <w:r w:rsidRPr="00144C57">
        <w:rPr>
          <w:lang w:eastAsia="ru-RU"/>
        </w:rPr>
        <w:t>Ожидаемые результаты:</w:t>
      </w:r>
    </w:p>
    <w:p w:rsidR="00630FDA" w:rsidRPr="00144C57" w:rsidRDefault="00630FDA" w:rsidP="00630FDA">
      <w:pPr>
        <w:spacing w:line="240" w:lineRule="auto"/>
        <w:rPr>
          <w:lang w:eastAsia="ru-RU"/>
        </w:rPr>
      </w:pPr>
      <w:r w:rsidRPr="00144C57">
        <w:rPr>
          <w:lang w:eastAsia="ru-RU"/>
        </w:rPr>
        <w:t>-расширение возможностей для творческого развития личности учащегося, реализации его интересов;</w:t>
      </w:r>
    </w:p>
    <w:p w:rsidR="00630FDA" w:rsidRPr="00144C57" w:rsidRDefault="00630FDA" w:rsidP="00630FDA">
      <w:pPr>
        <w:spacing w:line="240" w:lineRule="auto"/>
        <w:rPr>
          <w:lang w:eastAsia="ru-RU"/>
        </w:rPr>
      </w:pPr>
      <w:r w:rsidRPr="00144C57">
        <w:rPr>
          <w:lang w:eastAsia="ru-RU"/>
        </w:rPr>
        <w:t>-рост личностных достижений;</w:t>
      </w:r>
    </w:p>
    <w:p w:rsidR="00630FDA" w:rsidRPr="00144C57" w:rsidRDefault="00630FDA" w:rsidP="00630FDA">
      <w:pPr>
        <w:spacing w:line="240" w:lineRule="auto"/>
        <w:rPr>
          <w:lang w:eastAsia="ru-RU"/>
        </w:rPr>
      </w:pPr>
      <w:r w:rsidRPr="00144C57">
        <w:rPr>
          <w:lang w:eastAsia="ru-RU"/>
        </w:rPr>
        <w:t>-создание атмосферы успеха;</w:t>
      </w:r>
    </w:p>
    <w:p w:rsidR="00630FDA" w:rsidRPr="00144C57" w:rsidRDefault="00630FDA" w:rsidP="00630FDA">
      <w:pPr>
        <w:spacing w:line="240" w:lineRule="auto"/>
        <w:rPr>
          <w:lang w:eastAsia="ru-RU"/>
        </w:rPr>
      </w:pPr>
      <w:r w:rsidRPr="00144C57">
        <w:rPr>
          <w:lang w:eastAsia="ru-RU"/>
        </w:rPr>
        <w:t>-установление гуманных отношений партнёрского сотрудничества;</w:t>
      </w:r>
    </w:p>
    <w:p w:rsidR="00630FDA" w:rsidRPr="00144C57" w:rsidRDefault="00630FDA" w:rsidP="00630FDA">
      <w:pPr>
        <w:spacing w:line="240" w:lineRule="auto"/>
        <w:rPr>
          <w:lang w:eastAsia="ru-RU"/>
        </w:rPr>
      </w:pPr>
      <w:r w:rsidRPr="00144C57">
        <w:rPr>
          <w:lang w:eastAsia="ru-RU"/>
        </w:rPr>
        <w:t>-накопление опыта творческой деятельности;</w:t>
      </w:r>
    </w:p>
    <w:p w:rsidR="00630FDA" w:rsidRPr="00144C57" w:rsidRDefault="00630FDA" w:rsidP="00630FDA">
      <w:pPr>
        <w:spacing w:line="240" w:lineRule="auto"/>
        <w:rPr>
          <w:lang w:eastAsia="ru-RU"/>
        </w:rPr>
      </w:pPr>
      <w:r w:rsidRPr="00144C57">
        <w:rPr>
          <w:lang w:eastAsia="ru-RU"/>
        </w:rPr>
        <w:t>-участие в турах олимпиад по русскому язык</w:t>
      </w:r>
      <w:r>
        <w:rPr>
          <w:lang w:eastAsia="ru-RU"/>
        </w:rPr>
        <w:t>у, математике, окружающему миру, литературному чтению</w:t>
      </w:r>
    </w:p>
    <w:p w:rsidR="00630FDA" w:rsidRPr="00144C57" w:rsidRDefault="00630FDA" w:rsidP="00630FDA">
      <w:pPr>
        <w:spacing w:line="240" w:lineRule="auto"/>
        <w:rPr>
          <w:lang w:eastAsia="ru-RU"/>
        </w:rPr>
      </w:pPr>
    </w:p>
    <w:p w:rsidR="00630FDA" w:rsidRDefault="00630FDA" w:rsidP="00630FDA">
      <w:pPr>
        <w:spacing w:line="240" w:lineRule="auto"/>
        <w:rPr>
          <w:lang w:eastAsia="ru-RU"/>
        </w:rPr>
      </w:pPr>
    </w:p>
    <w:p w:rsidR="00630FDA" w:rsidRDefault="00630FDA" w:rsidP="00630FDA">
      <w:pPr>
        <w:spacing w:line="240" w:lineRule="auto"/>
        <w:rPr>
          <w:lang w:eastAsia="ru-RU"/>
        </w:rPr>
      </w:pPr>
    </w:p>
    <w:p w:rsidR="00630FDA" w:rsidRDefault="00630FDA" w:rsidP="00630FDA">
      <w:pPr>
        <w:spacing w:line="240" w:lineRule="auto"/>
        <w:rPr>
          <w:lang w:eastAsia="ru-RU"/>
        </w:rPr>
      </w:pPr>
    </w:p>
    <w:p w:rsidR="00630FDA" w:rsidRDefault="00630FDA" w:rsidP="00630FDA">
      <w:pPr>
        <w:spacing w:line="240" w:lineRule="auto"/>
        <w:rPr>
          <w:lang w:eastAsia="ru-RU"/>
        </w:rPr>
      </w:pPr>
    </w:p>
    <w:p w:rsidR="00630FDA" w:rsidRDefault="00630FDA" w:rsidP="00630FDA">
      <w:pPr>
        <w:spacing w:line="240" w:lineRule="auto"/>
        <w:rPr>
          <w:lang w:eastAsia="ru-RU"/>
        </w:rPr>
      </w:pPr>
    </w:p>
    <w:p w:rsidR="00630FDA" w:rsidRDefault="00630FDA" w:rsidP="00630FDA">
      <w:pPr>
        <w:spacing w:line="240" w:lineRule="auto"/>
        <w:rPr>
          <w:lang w:eastAsia="ru-RU"/>
        </w:rPr>
      </w:pPr>
    </w:p>
    <w:p w:rsidR="00630FDA" w:rsidRDefault="00630FDA" w:rsidP="00630FDA">
      <w:pPr>
        <w:spacing w:line="240" w:lineRule="auto"/>
        <w:rPr>
          <w:lang w:eastAsia="ru-RU"/>
        </w:rPr>
      </w:pPr>
    </w:p>
    <w:p w:rsidR="00630FDA" w:rsidRDefault="00630FDA" w:rsidP="00630FDA">
      <w:pPr>
        <w:spacing w:line="240" w:lineRule="auto"/>
        <w:rPr>
          <w:lang w:eastAsia="ru-RU"/>
        </w:rPr>
      </w:pPr>
    </w:p>
    <w:p w:rsidR="00630FDA" w:rsidRDefault="00630FDA" w:rsidP="00630FDA">
      <w:pPr>
        <w:spacing w:line="240" w:lineRule="auto"/>
        <w:rPr>
          <w:lang w:eastAsia="ru-RU"/>
        </w:rPr>
      </w:pPr>
    </w:p>
    <w:p w:rsidR="00630FDA" w:rsidRDefault="00630FDA" w:rsidP="00630FDA">
      <w:pPr>
        <w:spacing w:line="240" w:lineRule="auto"/>
        <w:rPr>
          <w:lang w:eastAsia="ru-RU"/>
        </w:rPr>
      </w:pPr>
    </w:p>
    <w:p w:rsidR="00630FDA" w:rsidRDefault="00630FDA" w:rsidP="00630FDA">
      <w:pPr>
        <w:spacing w:line="240" w:lineRule="auto"/>
        <w:rPr>
          <w:lang w:eastAsia="ru-RU"/>
        </w:rPr>
      </w:pPr>
    </w:p>
    <w:p w:rsidR="00630FDA" w:rsidRDefault="00630FDA" w:rsidP="00630FDA">
      <w:pPr>
        <w:spacing w:line="240" w:lineRule="auto"/>
        <w:rPr>
          <w:lang w:eastAsia="ru-RU"/>
        </w:rPr>
      </w:pPr>
    </w:p>
    <w:p w:rsidR="00630FDA" w:rsidRDefault="00630FDA" w:rsidP="00630FDA">
      <w:pPr>
        <w:spacing w:line="240" w:lineRule="auto"/>
        <w:rPr>
          <w:lang w:eastAsia="ru-RU"/>
        </w:rPr>
      </w:pPr>
    </w:p>
    <w:p w:rsidR="00630FDA" w:rsidRDefault="00630FDA" w:rsidP="00630FDA">
      <w:pPr>
        <w:spacing w:line="240" w:lineRule="auto"/>
        <w:rPr>
          <w:lang w:eastAsia="ru-RU"/>
        </w:rPr>
      </w:pPr>
    </w:p>
    <w:p w:rsidR="00630FDA" w:rsidRDefault="00630FDA" w:rsidP="00630FDA">
      <w:pPr>
        <w:spacing w:line="240" w:lineRule="auto"/>
        <w:rPr>
          <w:lang w:eastAsia="ru-RU"/>
        </w:rPr>
      </w:pPr>
    </w:p>
    <w:p w:rsidR="00630FDA" w:rsidRDefault="00630FDA" w:rsidP="00630FDA">
      <w:pPr>
        <w:spacing w:line="240" w:lineRule="auto"/>
        <w:rPr>
          <w:b/>
        </w:rPr>
        <w:sectPr w:rsidR="00630FDA" w:rsidSect="00DF5632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630FDA" w:rsidRPr="001B2321" w:rsidRDefault="00630FDA" w:rsidP="00630FDA">
      <w:pPr>
        <w:spacing w:line="240" w:lineRule="auto"/>
        <w:rPr>
          <w:b/>
        </w:rPr>
      </w:pPr>
      <w:r w:rsidRPr="001B2321">
        <w:rPr>
          <w:b/>
        </w:rPr>
        <w:lastRenderedPageBreak/>
        <w:t>2.</w:t>
      </w:r>
      <w:r w:rsidRPr="001B2321">
        <w:rPr>
          <w:rStyle w:val="FontStyle13"/>
          <w:b/>
          <w:sz w:val="24"/>
        </w:rPr>
        <w:t>Содержание учебного курса</w:t>
      </w:r>
    </w:p>
    <w:tbl>
      <w:tblPr>
        <w:tblpPr w:leftFromText="180" w:rightFromText="180" w:vertAnchor="text" w:horzAnchor="margin" w:tblpX="-176" w:tblpY="186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1872"/>
        <w:gridCol w:w="3402"/>
        <w:gridCol w:w="3544"/>
        <w:gridCol w:w="5216"/>
      </w:tblGrid>
      <w:tr w:rsidR="002C42C4" w:rsidRPr="00452FF4" w:rsidTr="002C42C4">
        <w:trPr>
          <w:trHeight w:val="432"/>
        </w:trPr>
        <w:tc>
          <w:tcPr>
            <w:tcW w:w="675" w:type="dxa"/>
            <w:vMerge w:val="restart"/>
          </w:tcPr>
          <w:p w:rsidR="002C42C4" w:rsidRPr="00452FF4" w:rsidRDefault="002C42C4" w:rsidP="004749B5">
            <w:pPr>
              <w:spacing w:line="240" w:lineRule="auto"/>
              <w:jc w:val="center"/>
            </w:pPr>
            <w:r w:rsidRPr="00452FF4">
              <w:rPr>
                <w:kern w:val="24"/>
              </w:rPr>
              <w:t xml:space="preserve">№ </w:t>
            </w:r>
            <w:proofErr w:type="spellStart"/>
            <w:proofErr w:type="gramStart"/>
            <w:r w:rsidRPr="00452FF4">
              <w:rPr>
                <w:kern w:val="24"/>
              </w:rPr>
              <w:t>п</w:t>
            </w:r>
            <w:proofErr w:type="spellEnd"/>
            <w:proofErr w:type="gramEnd"/>
            <w:r w:rsidRPr="00452FF4">
              <w:rPr>
                <w:kern w:val="24"/>
              </w:rPr>
              <w:t>/</w:t>
            </w:r>
            <w:proofErr w:type="spellStart"/>
            <w:r w:rsidRPr="00452FF4">
              <w:rPr>
                <w:kern w:val="24"/>
              </w:rPr>
              <w:t>п</w:t>
            </w:r>
            <w:proofErr w:type="spellEnd"/>
          </w:p>
        </w:tc>
        <w:tc>
          <w:tcPr>
            <w:tcW w:w="1872" w:type="dxa"/>
            <w:vMerge w:val="restart"/>
            <w:vAlign w:val="center"/>
          </w:tcPr>
          <w:p w:rsidR="002C42C4" w:rsidRPr="00452FF4" w:rsidRDefault="002C42C4" w:rsidP="004749B5">
            <w:pPr>
              <w:spacing w:line="240" w:lineRule="auto"/>
              <w:jc w:val="center"/>
            </w:pPr>
            <w:r w:rsidRPr="00452FF4">
              <w:rPr>
                <w:kern w:val="24"/>
              </w:rPr>
              <w:t>Название темы</w:t>
            </w:r>
          </w:p>
        </w:tc>
        <w:tc>
          <w:tcPr>
            <w:tcW w:w="3402" w:type="dxa"/>
            <w:vMerge w:val="restart"/>
            <w:vAlign w:val="center"/>
          </w:tcPr>
          <w:p w:rsidR="002C42C4" w:rsidRPr="00452FF4" w:rsidRDefault="002C42C4" w:rsidP="00F8636E">
            <w:pPr>
              <w:spacing w:line="240" w:lineRule="auto"/>
              <w:ind w:right="-958"/>
              <w:rPr>
                <w:kern w:val="24"/>
              </w:rPr>
            </w:pPr>
            <w:r w:rsidRPr="00452FF4">
              <w:rPr>
                <w:kern w:val="24"/>
              </w:rPr>
              <w:t>Основное содержание</w:t>
            </w:r>
          </w:p>
          <w:p w:rsidR="002C42C4" w:rsidRPr="00452FF4" w:rsidRDefault="002C42C4" w:rsidP="00F8636E">
            <w:pPr>
              <w:spacing w:line="240" w:lineRule="auto"/>
              <w:ind w:right="-958"/>
              <w:rPr>
                <w:kern w:val="24"/>
              </w:rPr>
            </w:pPr>
            <w:r w:rsidRPr="00452FF4">
              <w:rPr>
                <w:kern w:val="24"/>
              </w:rPr>
              <w:t>темы, термины   и понятия.</w:t>
            </w:r>
          </w:p>
        </w:tc>
        <w:tc>
          <w:tcPr>
            <w:tcW w:w="3544" w:type="dxa"/>
            <w:vMerge w:val="restart"/>
            <w:vAlign w:val="center"/>
          </w:tcPr>
          <w:p w:rsidR="002C42C4" w:rsidRDefault="002C42C4" w:rsidP="004749B5">
            <w:pPr>
              <w:spacing w:line="240" w:lineRule="auto"/>
              <w:jc w:val="center"/>
              <w:rPr>
                <w:kern w:val="24"/>
              </w:rPr>
            </w:pPr>
            <w:r>
              <w:t>Формы организации учебных занятий</w:t>
            </w:r>
          </w:p>
          <w:p w:rsidR="002C42C4" w:rsidRPr="00F200CE" w:rsidRDefault="002C42C4" w:rsidP="004749B5">
            <w:pPr>
              <w:spacing w:line="240" w:lineRule="auto"/>
              <w:ind w:right="-958"/>
              <w:jc w:val="center"/>
              <w:rPr>
                <w:kern w:val="24"/>
              </w:rPr>
            </w:pPr>
          </w:p>
        </w:tc>
        <w:tc>
          <w:tcPr>
            <w:tcW w:w="5216" w:type="dxa"/>
            <w:vMerge w:val="restart"/>
            <w:vAlign w:val="center"/>
          </w:tcPr>
          <w:p w:rsidR="002C42C4" w:rsidRPr="00F200CE" w:rsidRDefault="002C42C4" w:rsidP="004749B5">
            <w:pPr>
              <w:spacing w:line="240" w:lineRule="auto"/>
              <w:jc w:val="center"/>
            </w:pPr>
            <w:r>
              <w:t>Основные виды учебной деятельности</w:t>
            </w:r>
          </w:p>
        </w:tc>
      </w:tr>
      <w:tr w:rsidR="002C42C4" w:rsidRPr="00452FF4" w:rsidTr="002C42C4">
        <w:trPr>
          <w:trHeight w:val="432"/>
        </w:trPr>
        <w:tc>
          <w:tcPr>
            <w:tcW w:w="675" w:type="dxa"/>
            <w:vMerge/>
          </w:tcPr>
          <w:p w:rsidR="002C42C4" w:rsidRPr="00452FF4" w:rsidRDefault="002C42C4" w:rsidP="004749B5">
            <w:pPr>
              <w:spacing w:line="240" w:lineRule="auto"/>
              <w:jc w:val="center"/>
            </w:pPr>
          </w:p>
        </w:tc>
        <w:tc>
          <w:tcPr>
            <w:tcW w:w="1872" w:type="dxa"/>
            <w:vMerge/>
          </w:tcPr>
          <w:p w:rsidR="002C42C4" w:rsidRPr="00452FF4" w:rsidRDefault="002C42C4" w:rsidP="004749B5">
            <w:pPr>
              <w:spacing w:line="240" w:lineRule="auto"/>
              <w:jc w:val="center"/>
            </w:pPr>
          </w:p>
        </w:tc>
        <w:tc>
          <w:tcPr>
            <w:tcW w:w="3402" w:type="dxa"/>
            <w:vMerge/>
          </w:tcPr>
          <w:p w:rsidR="002C42C4" w:rsidRPr="00452FF4" w:rsidRDefault="002C42C4" w:rsidP="004749B5">
            <w:pPr>
              <w:spacing w:line="240" w:lineRule="auto"/>
              <w:jc w:val="center"/>
            </w:pPr>
          </w:p>
        </w:tc>
        <w:tc>
          <w:tcPr>
            <w:tcW w:w="3544" w:type="dxa"/>
            <w:vMerge/>
          </w:tcPr>
          <w:p w:rsidR="002C42C4" w:rsidRPr="00452FF4" w:rsidRDefault="002C42C4" w:rsidP="004749B5">
            <w:pPr>
              <w:spacing w:line="240" w:lineRule="auto"/>
              <w:jc w:val="center"/>
            </w:pPr>
          </w:p>
        </w:tc>
        <w:tc>
          <w:tcPr>
            <w:tcW w:w="5216" w:type="dxa"/>
            <w:vMerge/>
          </w:tcPr>
          <w:p w:rsidR="002C42C4" w:rsidRPr="00452FF4" w:rsidRDefault="002C42C4" w:rsidP="004749B5">
            <w:pPr>
              <w:spacing w:line="240" w:lineRule="auto"/>
              <w:jc w:val="center"/>
            </w:pPr>
          </w:p>
        </w:tc>
      </w:tr>
      <w:tr w:rsidR="002C42C4" w:rsidRPr="00452FF4" w:rsidTr="002C42C4">
        <w:trPr>
          <w:trHeight w:val="2218"/>
        </w:trPr>
        <w:tc>
          <w:tcPr>
            <w:tcW w:w="675" w:type="dxa"/>
            <w:tcBorders>
              <w:bottom w:val="single" w:sz="4" w:space="0" w:color="auto"/>
            </w:tcBorders>
          </w:tcPr>
          <w:p w:rsidR="002C42C4" w:rsidRDefault="002C42C4" w:rsidP="00630FDA">
            <w:pPr>
              <w:numPr>
                <w:ilvl w:val="0"/>
                <w:numId w:val="2"/>
              </w:numPr>
              <w:spacing w:line="240" w:lineRule="auto"/>
              <w:jc w:val="center"/>
            </w:pPr>
            <w:r>
              <w:t>11</w:t>
            </w:r>
          </w:p>
          <w:p w:rsidR="002C42C4" w:rsidRDefault="002C42C4" w:rsidP="004749B5"/>
          <w:p w:rsidR="002C42C4" w:rsidRPr="001B2321" w:rsidRDefault="002C42C4" w:rsidP="004749B5">
            <w:r>
              <w:t>1</w:t>
            </w:r>
          </w:p>
        </w:tc>
        <w:tc>
          <w:tcPr>
            <w:tcW w:w="1872" w:type="dxa"/>
            <w:vAlign w:val="center"/>
          </w:tcPr>
          <w:p w:rsidR="002C42C4" w:rsidRPr="005B186D" w:rsidRDefault="002C42C4" w:rsidP="004749B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iCs/>
              </w:rPr>
            </w:pPr>
            <w:r>
              <w:rPr>
                <w:bCs/>
                <w:lang w:eastAsia="ru-RU"/>
              </w:rPr>
              <w:t>Математика</w:t>
            </w:r>
            <w:r w:rsidRPr="005B186D">
              <w:rPr>
                <w:lang w:eastAsia="ru-RU"/>
              </w:rPr>
              <w:br/>
            </w:r>
          </w:p>
        </w:tc>
        <w:tc>
          <w:tcPr>
            <w:tcW w:w="3402" w:type="dxa"/>
          </w:tcPr>
          <w:p w:rsidR="002C42C4" w:rsidRPr="00452FF4" w:rsidRDefault="002C42C4" w:rsidP="003648C6">
            <w:pPr>
              <w:spacing w:line="240" w:lineRule="auto"/>
              <w:rPr>
                <w:lang w:eastAsia="ru-RU"/>
              </w:rPr>
            </w:pPr>
            <w:r w:rsidRPr="009C37D3">
              <w:rPr>
                <w:lang w:eastAsia="ru-RU"/>
              </w:rPr>
              <w:t xml:space="preserve"> Решение нестандартных, комбинаторных задач по математике</w:t>
            </w:r>
            <w:r>
              <w:rPr>
                <w:lang w:eastAsia="ru-RU"/>
              </w:rPr>
              <w:t xml:space="preserve"> и</w:t>
            </w:r>
            <w:r w:rsidRPr="009C37D3">
              <w:rPr>
                <w:lang w:eastAsia="ru-RU"/>
              </w:rPr>
              <w:t xml:space="preserve"> информатике</w:t>
            </w:r>
            <w:r>
              <w:rPr>
                <w:lang w:eastAsia="ru-RU"/>
              </w:rPr>
              <w:t>.</w:t>
            </w:r>
          </w:p>
        </w:tc>
        <w:tc>
          <w:tcPr>
            <w:tcW w:w="3544" w:type="dxa"/>
          </w:tcPr>
          <w:p w:rsidR="002C42C4" w:rsidRDefault="002C42C4" w:rsidP="004749B5">
            <w:pPr>
              <w:spacing w:line="240" w:lineRule="auto"/>
            </w:pPr>
            <w:r w:rsidRPr="008F2C17">
              <w:rPr>
                <w:lang w:eastAsia="ru-RU"/>
              </w:rPr>
              <w:t>практическая работа</w:t>
            </w:r>
            <w:r>
              <w:rPr>
                <w:lang w:eastAsia="ru-RU"/>
              </w:rPr>
              <w:t xml:space="preserve">; </w:t>
            </w:r>
            <w:r w:rsidRPr="008F2C17">
              <w:t>устный опрос;</w:t>
            </w:r>
          </w:p>
          <w:p w:rsidR="002C42C4" w:rsidRDefault="002C42C4" w:rsidP="004749B5">
            <w:pPr>
              <w:spacing w:line="240" w:lineRule="auto"/>
              <w:rPr>
                <w:lang w:eastAsia="ru-RU"/>
              </w:rPr>
            </w:pPr>
            <w:r>
              <w:rPr>
                <w:lang w:eastAsia="ru-RU"/>
              </w:rPr>
              <w:t>консультации;</w:t>
            </w:r>
          </w:p>
          <w:p w:rsidR="002C42C4" w:rsidRDefault="002C42C4" w:rsidP="004749B5">
            <w:pPr>
              <w:rPr>
                <w:lang w:eastAsia="ru-RU"/>
              </w:rPr>
            </w:pPr>
            <w:r>
              <w:t xml:space="preserve">самостоятельная </w:t>
            </w:r>
            <w:r w:rsidRPr="008F2C17">
              <w:t>работа;</w:t>
            </w:r>
          </w:p>
          <w:p w:rsidR="002C42C4" w:rsidRDefault="002C42C4" w:rsidP="004749B5">
            <w:pPr>
              <w:rPr>
                <w:lang w:eastAsia="ru-RU"/>
              </w:rPr>
            </w:pPr>
            <w:r>
              <w:rPr>
                <w:lang w:eastAsia="ru-RU"/>
              </w:rPr>
              <w:t>игра-викторина</w:t>
            </w:r>
          </w:p>
          <w:p w:rsidR="002C42C4" w:rsidRDefault="002C42C4" w:rsidP="004749B5">
            <w:pPr>
              <w:rPr>
                <w:lang w:eastAsia="ru-RU"/>
              </w:rPr>
            </w:pPr>
            <w:r>
              <w:rPr>
                <w:lang w:eastAsia="ru-RU"/>
              </w:rPr>
              <w:t>заседание клуба</w:t>
            </w:r>
          </w:p>
          <w:p w:rsidR="002C42C4" w:rsidRDefault="002C42C4" w:rsidP="004749B5">
            <w:pPr>
              <w:rPr>
                <w:lang w:eastAsia="ru-RU"/>
              </w:rPr>
            </w:pPr>
            <w:r>
              <w:rPr>
                <w:lang w:eastAsia="ru-RU"/>
              </w:rPr>
              <w:t>защита мини-проектов</w:t>
            </w:r>
          </w:p>
          <w:p w:rsidR="002C42C4" w:rsidRPr="00751159" w:rsidRDefault="002C42C4" w:rsidP="004749B5">
            <w:pPr>
              <w:spacing w:line="240" w:lineRule="auto"/>
              <w:jc w:val="center"/>
            </w:pPr>
          </w:p>
        </w:tc>
        <w:tc>
          <w:tcPr>
            <w:tcW w:w="5216" w:type="dxa"/>
          </w:tcPr>
          <w:p w:rsidR="002C42C4" w:rsidRPr="00452FF4" w:rsidRDefault="002C42C4" w:rsidP="004749B5">
            <w:pPr>
              <w:pStyle w:val="a3"/>
            </w:pPr>
            <w:r w:rsidRPr="00DC1901">
              <w:rPr>
                <w:color w:val="000000"/>
              </w:rPr>
              <w:t xml:space="preserve">Решение ребусов, кроссвордов. Их составление.  </w:t>
            </w:r>
            <w:r w:rsidRPr="00B712E1">
              <w:t xml:space="preserve"> Приобретение начального опыта применения математических знаний для решения учебно-познавательных и учебно-практических задач.</w:t>
            </w:r>
            <w:r w:rsidRPr="00C64F6E">
              <w:t xml:space="preserve"> Преобразовывать информацию из одной формы в другую: составлять математические рассказы и задачи на основе простейших математических моделей</w:t>
            </w:r>
            <w:r>
              <w:t>.</w:t>
            </w:r>
          </w:p>
        </w:tc>
      </w:tr>
      <w:tr w:rsidR="002C42C4" w:rsidRPr="00452FF4" w:rsidTr="002C42C4">
        <w:trPr>
          <w:trHeight w:val="1421"/>
        </w:trPr>
        <w:tc>
          <w:tcPr>
            <w:tcW w:w="675" w:type="dxa"/>
          </w:tcPr>
          <w:p w:rsidR="002C42C4" w:rsidRDefault="002C42C4" w:rsidP="00630FDA">
            <w:pPr>
              <w:numPr>
                <w:ilvl w:val="0"/>
                <w:numId w:val="2"/>
              </w:numPr>
              <w:spacing w:line="240" w:lineRule="auto"/>
              <w:jc w:val="center"/>
            </w:pPr>
          </w:p>
          <w:p w:rsidR="002C42C4" w:rsidRPr="001B2321" w:rsidRDefault="002C42C4" w:rsidP="004749B5"/>
          <w:p w:rsidR="002C42C4" w:rsidRPr="001B2321" w:rsidRDefault="002C42C4" w:rsidP="004749B5"/>
          <w:p w:rsidR="002C42C4" w:rsidRDefault="002C42C4" w:rsidP="004749B5"/>
          <w:p w:rsidR="002C42C4" w:rsidRPr="001B2321" w:rsidRDefault="002C42C4" w:rsidP="004749B5">
            <w:r>
              <w:t>2</w:t>
            </w:r>
          </w:p>
        </w:tc>
        <w:tc>
          <w:tcPr>
            <w:tcW w:w="1872" w:type="dxa"/>
            <w:vAlign w:val="center"/>
          </w:tcPr>
          <w:p w:rsidR="002C42C4" w:rsidRPr="005B186D" w:rsidRDefault="002C42C4" w:rsidP="004749B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Русский язык</w:t>
            </w:r>
            <w:r w:rsidRPr="005B186D">
              <w:rPr>
                <w:lang w:eastAsia="ru-RU"/>
              </w:rPr>
              <w:br/>
            </w:r>
          </w:p>
        </w:tc>
        <w:tc>
          <w:tcPr>
            <w:tcW w:w="3402" w:type="dxa"/>
          </w:tcPr>
          <w:p w:rsidR="002C42C4" w:rsidRPr="00452FF4" w:rsidRDefault="002C42C4" w:rsidP="004749B5">
            <w:pPr>
              <w:spacing w:line="240" w:lineRule="auto"/>
            </w:pPr>
            <w:r w:rsidRPr="009C37D3">
              <w:rPr>
                <w:lang w:eastAsia="ru-RU"/>
              </w:rPr>
              <w:t xml:space="preserve">Выполнение заданий по русскому </w:t>
            </w:r>
            <w:r>
              <w:rPr>
                <w:lang w:eastAsia="ru-RU"/>
              </w:rPr>
              <w:t xml:space="preserve">языку, </w:t>
            </w:r>
            <w:r w:rsidRPr="009C37D3">
              <w:rPr>
                <w:lang w:eastAsia="ru-RU"/>
              </w:rPr>
              <w:t xml:space="preserve"> литературному чтению</w:t>
            </w:r>
            <w:r>
              <w:rPr>
                <w:lang w:eastAsia="ru-RU"/>
              </w:rPr>
              <w:t>,</w:t>
            </w:r>
            <w:r w:rsidRPr="009C37D3">
              <w:rPr>
                <w:lang w:eastAsia="ru-RU"/>
              </w:rPr>
              <w:t xml:space="preserve"> окружающему миру</w:t>
            </w:r>
            <w:r>
              <w:rPr>
                <w:lang w:eastAsia="ru-RU"/>
              </w:rPr>
              <w:t>.</w:t>
            </w:r>
            <w:r w:rsidRPr="009C37D3">
              <w:rPr>
                <w:lang w:eastAsia="ru-RU"/>
              </w:rPr>
              <w:t xml:space="preserve"> Поиск информации в энциклопедии. </w:t>
            </w:r>
          </w:p>
        </w:tc>
        <w:tc>
          <w:tcPr>
            <w:tcW w:w="3544" w:type="dxa"/>
          </w:tcPr>
          <w:p w:rsidR="002C42C4" w:rsidRDefault="002C42C4" w:rsidP="004749B5">
            <w:pPr>
              <w:spacing w:line="240" w:lineRule="auto"/>
            </w:pPr>
            <w:proofErr w:type="gramStart"/>
            <w:r w:rsidRPr="008F2C17">
              <w:rPr>
                <w:lang w:eastAsia="ru-RU"/>
              </w:rPr>
              <w:t>п</w:t>
            </w:r>
            <w:proofErr w:type="gramEnd"/>
            <w:r w:rsidRPr="008F2C17">
              <w:rPr>
                <w:lang w:eastAsia="ru-RU"/>
              </w:rPr>
              <w:t>рактическая работа</w:t>
            </w:r>
            <w:r>
              <w:rPr>
                <w:lang w:eastAsia="ru-RU"/>
              </w:rPr>
              <w:t xml:space="preserve">; </w:t>
            </w:r>
            <w:r w:rsidRPr="008F2C17">
              <w:t>устный опрос;</w:t>
            </w:r>
          </w:p>
          <w:p w:rsidR="002C42C4" w:rsidRDefault="002C42C4" w:rsidP="004749B5">
            <w:pPr>
              <w:spacing w:line="240" w:lineRule="auto"/>
              <w:rPr>
                <w:lang w:eastAsia="ru-RU"/>
              </w:rPr>
            </w:pPr>
            <w:r>
              <w:rPr>
                <w:lang w:eastAsia="ru-RU"/>
              </w:rPr>
              <w:t>консультации;</w:t>
            </w:r>
          </w:p>
          <w:p w:rsidR="002C42C4" w:rsidRDefault="002C42C4" w:rsidP="004749B5">
            <w:pPr>
              <w:rPr>
                <w:lang w:eastAsia="ru-RU"/>
              </w:rPr>
            </w:pPr>
            <w:r>
              <w:t xml:space="preserve">самостоятельная </w:t>
            </w:r>
            <w:r w:rsidRPr="008F2C17">
              <w:t>работа;</w:t>
            </w:r>
          </w:p>
          <w:p w:rsidR="002C42C4" w:rsidRPr="008F2C17" w:rsidRDefault="002C42C4" w:rsidP="004749B5">
            <w:pPr>
              <w:spacing w:line="240" w:lineRule="auto"/>
              <w:jc w:val="center"/>
              <w:rPr>
                <w:lang w:eastAsia="ru-RU"/>
              </w:rPr>
            </w:pPr>
          </w:p>
        </w:tc>
        <w:tc>
          <w:tcPr>
            <w:tcW w:w="5216" w:type="dxa"/>
          </w:tcPr>
          <w:p w:rsidR="002C42C4" w:rsidRPr="00452FF4" w:rsidRDefault="002C42C4" w:rsidP="004749B5">
            <w:pPr>
              <w:pStyle w:val="a3"/>
            </w:pPr>
            <w:r>
              <w:t>Решение ребусов, кроссвордов. Их составление.  Исследова</w:t>
            </w:r>
            <w:r w:rsidRPr="00452FF4">
              <w:t xml:space="preserve">ние </w:t>
            </w:r>
            <w:r>
              <w:t>пословиц, по</w:t>
            </w:r>
            <w:r w:rsidRPr="00452FF4">
              <w:t>говорок</w:t>
            </w:r>
            <w:r>
              <w:t>, афоризмов.</w:t>
            </w:r>
          </w:p>
        </w:tc>
      </w:tr>
      <w:tr w:rsidR="002C42C4" w:rsidRPr="00452FF4" w:rsidTr="002C42C4">
        <w:trPr>
          <w:trHeight w:val="680"/>
        </w:trPr>
        <w:tc>
          <w:tcPr>
            <w:tcW w:w="675" w:type="dxa"/>
          </w:tcPr>
          <w:p w:rsidR="002C42C4" w:rsidRDefault="002C42C4" w:rsidP="00630FDA">
            <w:pPr>
              <w:numPr>
                <w:ilvl w:val="0"/>
                <w:numId w:val="2"/>
              </w:numPr>
              <w:spacing w:line="240" w:lineRule="auto"/>
              <w:jc w:val="center"/>
            </w:pPr>
          </w:p>
          <w:p w:rsidR="002C42C4" w:rsidRPr="00077AF5" w:rsidRDefault="002C42C4" w:rsidP="004749B5">
            <w:r>
              <w:t>3</w:t>
            </w:r>
          </w:p>
        </w:tc>
        <w:tc>
          <w:tcPr>
            <w:tcW w:w="1872" w:type="dxa"/>
            <w:vAlign w:val="center"/>
          </w:tcPr>
          <w:p w:rsidR="002C42C4" w:rsidRPr="00B26578" w:rsidRDefault="002C42C4" w:rsidP="004749B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Литературное чтение</w:t>
            </w:r>
          </w:p>
        </w:tc>
        <w:tc>
          <w:tcPr>
            <w:tcW w:w="3402" w:type="dxa"/>
          </w:tcPr>
          <w:p w:rsidR="002C42C4" w:rsidRPr="00B26578" w:rsidRDefault="002C42C4" w:rsidP="004749B5">
            <w:pPr>
              <w:spacing w:line="240" w:lineRule="auto"/>
              <w:rPr>
                <w:lang w:eastAsia="ru-RU"/>
              </w:rPr>
            </w:pPr>
            <w:r w:rsidRPr="00B26578">
              <w:rPr>
                <w:lang w:eastAsia="ru-RU"/>
              </w:rPr>
              <w:t xml:space="preserve">Выполнение заданий по литературному чтению. Поиск информации в энциклопедии. </w:t>
            </w:r>
          </w:p>
        </w:tc>
        <w:tc>
          <w:tcPr>
            <w:tcW w:w="3544" w:type="dxa"/>
          </w:tcPr>
          <w:p w:rsidR="002C42C4" w:rsidRPr="00B26578" w:rsidRDefault="002C42C4" w:rsidP="004749B5">
            <w:pPr>
              <w:spacing w:line="240" w:lineRule="auto"/>
            </w:pPr>
            <w:r w:rsidRPr="00B26578">
              <w:rPr>
                <w:lang w:eastAsia="ru-RU"/>
              </w:rPr>
              <w:t xml:space="preserve">практическая работа; </w:t>
            </w:r>
            <w:r w:rsidRPr="00B26578">
              <w:t>устный опрос;</w:t>
            </w:r>
          </w:p>
          <w:p w:rsidR="002C42C4" w:rsidRPr="00B26578" w:rsidRDefault="002C42C4" w:rsidP="004749B5">
            <w:pPr>
              <w:spacing w:line="240" w:lineRule="auto"/>
              <w:rPr>
                <w:lang w:eastAsia="ru-RU"/>
              </w:rPr>
            </w:pPr>
            <w:r w:rsidRPr="00B26578">
              <w:rPr>
                <w:lang w:eastAsia="ru-RU"/>
              </w:rPr>
              <w:t>консультации;</w:t>
            </w:r>
          </w:p>
          <w:p w:rsidR="002C42C4" w:rsidRPr="00B26578" w:rsidRDefault="002C42C4" w:rsidP="004749B5">
            <w:pPr>
              <w:spacing w:line="240" w:lineRule="auto"/>
              <w:rPr>
                <w:lang w:eastAsia="ru-RU"/>
              </w:rPr>
            </w:pPr>
            <w:r w:rsidRPr="00B26578">
              <w:t xml:space="preserve">самостоятельная </w:t>
            </w:r>
            <w:proofErr w:type="spellStart"/>
            <w:r w:rsidRPr="00B26578">
              <w:t>работа</w:t>
            </w:r>
            <w:proofErr w:type="gramStart"/>
            <w:r w:rsidRPr="00B26578">
              <w:t>;в</w:t>
            </w:r>
            <w:proofErr w:type="gramEnd"/>
            <w:r w:rsidRPr="00B26578">
              <w:t>икторина</w:t>
            </w:r>
            <w:proofErr w:type="spellEnd"/>
            <w:r w:rsidRPr="00B26578">
              <w:t>, КВН, заседание клуба, защита мини-проектов.</w:t>
            </w:r>
          </w:p>
        </w:tc>
        <w:tc>
          <w:tcPr>
            <w:tcW w:w="5216" w:type="dxa"/>
          </w:tcPr>
          <w:p w:rsidR="002C42C4" w:rsidRPr="00D743FC" w:rsidRDefault="002C42C4" w:rsidP="004749B5">
            <w:pPr>
              <w:pStyle w:val="a3"/>
              <w:rPr>
                <w:color w:val="000000"/>
              </w:rPr>
            </w:pPr>
            <w:r w:rsidRPr="00B26578">
              <w:rPr>
                <w:color w:val="000000"/>
              </w:rPr>
              <w:t>Решение ребусов, кроссвордов. Их составление.  Исследование пословиц, поговорок, афоризмов.</w:t>
            </w:r>
            <w:r w:rsidRPr="00B26578">
              <w:t xml:space="preserve"> Приобретение начального опыта применения </w:t>
            </w:r>
            <w:r>
              <w:t xml:space="preserve">языковых </w:t>
            </w:r>
            <w:r w:rsidRPr="00B26578">
              <w:t>знаний для решения учебно-познавательных и учебно-практических задач.</w:t>
            </w:r>
          </w:p>
        </w:tc>
      </w:tr>
      <w:tr w:rsidR="002C42C4" w:rsidRPr="00452FF4" w:rsidTr="002C42C4">
        <w:trPr>
          <w:trHeight w:val="680"/>
        </w:trPr>
        <w:tc>
          <w:tcPr>
            <w:tcW w:w="675" w:type="dxa"/>
          </w:tcPr>
          <w:p w:rsidR="002C42C4" w:rsidRDefault="002C42C4" w:rsidP="00630FDA">
            <w:pPr>
              <w:numPr>
                <w:ilvl w:val="0"/>
                <w:numId w:val="2"/>
              </w:numPr>
              <w:spacing w:line="240" w:lineRule="auto"/>
              <w:jc w:val="center"/>
            </w:pPr>
          </w:p>
          <w:p w:rsidR="002C42C4" w:rsidRPr="00077AF5" w:rsidRDefault="002C42C4" w:rsidP="004749B5">
            <w:r>
              <w:t>4</w:t>
            </w:r>
          </w:p>
        </w:tc>
        <w:tc>
          <w:tcPr>
            <w:tcW w:w="1872" w:type="dxa"/>
            <w:vAlign w:val="center"/>
          </w:tcPr>
          <w:p w:rsidR="002C42C4" w:rsidRPr="00B26578" w:rsidRDefault="002C42C4" w:rsidP="004749B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Окружающий мир</w:t>
            </w:r>
          </w:p>
        </w:tc>
        <w:tc>
          <w:tcPr>
            <w:tcW w:w="3402" w:type="dxa"/>
          </w:tcPr>
          <w:p w:rsidR="002C42C4" w:rsidRPr="00B26578" w:rsidRDefault="002C42C4" w:rsidP="004749B5">
            <w:pPr>
              <w:spacing w:line="240" w:lineRule="auto"/>
              <w:rPr>
                <w:lang w:eastAsia="ru-RU"/>
              </w:rPr>
            </w:pPr>
            <w:r w:rsidRPr="00B26578">
              <w:rPr>
                <w:lang w:eastAsia="ru-RU"/>
              </w:rPr>
              <w:t xml:space="preserve">Выполнение заданий по окружающему миру. Поиск информации в энциклопедии. </w:t>
            </w:r>
          </w:p>
        </w:tc>
        <w:tc>
          <w:tcPr>
            <w:tcW w:w="3544" w:type="dxa"/>
          </w:tcPr>
          <w:p w:rsidR="002C42C4" w:rsidRPr="00B26578" w:rsidRDefault="002C42C4" w:rsidP="004749B5">
            <w:pPr>
              <w:spacing w:line="240" w:lineRule="auto"/>
            </w:pPr>
            <w:proofErr w:type="gramStart"/>
            <w:r w:rsidRPr="00B26578">
              <w:rPr>
                <w:lang w:eastAsia="ru-RU"/>
              </w:rPr>
              <w:t>п</w:t>
            </w:r>
            <w:proofErr w:type="gramEnd"/>
            <w:r w:rsidRPr="00B26578">
              <w:rPr>
                <w:lang w:eastAsia="ru-RU"/>
              </w:rPr>
              <w:t xml:space="preserve">рактическая работа; </w:t>
            </w:r>
            <w:r w:rsidRPr="00B26578">
              <w:t>устный опрос;</w:t>
            </w:r>
          </w:p>
          <w:p w:rsidR="002C42C4" w:rsidRPr="00B26578" w:rsidRDefault="002C42C4" w:rsidP="004749B5">
            <w:pPr>
              <w:spacing w:line="240" w:lineRule="auto"/>
              <w:rPr>
                <w:lang w:eastAsia="ru-RU"/>
              </w:rPr>
            </w:pPr>
            <w:r w:rsidRPr="00B26578">
              <w:rPr>
                <w:lang w:eastAsia="ru-RU"/>
              </w:rPr>
              <w:t>консультации;</w:t>
            </w:r>
          </w:p>
          <w:p w:rsidR="002C42C4" w:rsidRPr="00B26578" w:rsidRDefault="002C42C4" w:rsidP="004749B5">
            <w:pPr>
              <w:spacing w:line="240" w:lineRule="auto"/>
              <w:rPr>
                <w:lang w:eastAsia="ru-RU"/>
              </w:rPr>
            </w:pPr>
            <w:r w:rsidRPr="00B26578">
              <w:t xml:space="preserve">самостоятельная </w:t>
            </w:r>
            <w:proofErr w:type="spellStart"/>
            <w:r w:rsidRPr="00B26578">
              <w:t>работа</w:t>
            </w:r>
            <w:proofErr w:type="gramStart"/>
            <w:r w:rsidRPr="00B26578">
              <w:t>;в</w:t>
            </w:r>
            <w:proofErr w:type="gramEnd"/>
            <w:r w:rsidRPr="00B26578">
              <w:t>икторина</w:t>
            </w:r>
            <w:proofErr w:type="spellEnd"/>
            <w:r w:rsidRPr="00B26578">
              <w:t>, КВН</w:t>
            </w:r>
          </w:p>
        </w:tc>
        <w:tc>
          <w:tcPr>
            <w:tcW w:w="5216" w:type="dxa"/>
          </w:tcPr>
          <w:p w:rsidR="002C42C4" w:rsidRPr="00B26578" w:rsidRDefault="002C42C4" w:rsidP="004749B5">
            <w:pPr>
              <w:pStyle w:val="a3"/>
              <w:rPr>
                <w:color w:val="000000"/>
              </w:rPr>
            </w:pPr>
            <w:r w:rsidRPr="00B26578">
              <w:rPr>
                <w:color w:val="000000"/>
              </w:rPr>
              <w:t xml:space="preserve">Решение ребусов, кроссвордов. Их составление.  </w:t>
            </w:r>
            <w:r w:rsidRPr="00B26578">
              <w:t xml:space="preserve"> Приобретение начального опыта применения знаний</w:t>
            </w:r>
            <w:r>
              <w:t xml:space="preserve"> об окружающем мире</w:t>
            </w:r>
            <w:r w:rsidRPr="00B26578">
              <w:t xml:space="preserve"> для решения учебно-познавательных и учебно-практических задач. Преобразовывать информацию из одной формы в другую</w:t>
            </w:r>
            <w:r>
              <w:t>.</w:t>
            </w:r>
          </w:p>
        </w:tc>
      </w:tr>
      <w:tr w:rsidR="002C42C4" w:rsidRPr="00452FF4" w:rsidTr="002C42C4">
        <w:trPr>
          <w:trHeight w:val="381"/>
        </w:trPr>
        <w:tc>
          <w:tcPr>
            <w:tcW w:w="675" w:type="dxa"/>
            <w:tcBorders>
              <w:bottom w:val="single" w:sz="4" w:space="0" w:color="auto"/>
            </w:tcBorders>
          </w:tcPr>
          <w:p w:rsidR="002C42C4" w:rsidRDefault="002C42C4" w:rsidP="00630FDA">
            <w:pPr>
              <w:numPr>
                <w:ilvl w:val="0"/>
                <w:numId w:val="2"/>
              </w:numPr>
              <w:spacing w:line="240" w:lineRule="auto"/>
              <w:jc w:val="center"/>
            </w:pPr>
          </w:p>
        </w:tc>
        <w:tc>
          <w:tcPr>
            <w:tcW w:w="1872" w:type="dxa"/>
          </w:tcPr>
          <w:p w:rsidR="002C42C4" w:rsidRPr="005B186D" w:rsidRDefault="002C42C4" w:rsidP="004749B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ИТОГО</w:t>
            </w:r>
          </w:p>
        </w:tc>
        <w:tc>
          <w:tcPr>
            <w:tcW w:w="3402" w:type="dxa"/>
          </w:tcPr>
          <w:p w:rsidR="002C42C4" w:rsidRPr="009C37D3" w:rsidRDefault="002C42C4" w:rsidP="004749B5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3544" w:type="dxa"/>
          </w:tcPr>
          <w:p w:rsidR="002C42C4" w:rsidRPr="008F2C17" w:rsidRDefault="002C42C4" w:rsidP="004749B5">
            <w:pPr>
              <w:spacing w:line="240" w:lineRule="auto"/>
              <w:jc w:val="center"/>
              <w:rPr>
                <w:lang w:eastAsia="ru-RU"/>
              </w:rPr>
            </w:pPr>
          </w:p>
        </w:tc>
        <w:tc>
          <w:tcPr>
            <w:tcW w:w="5216" w:type="dxa"/>
          </w:tcPr>
          <w:p w:rsidR="002C42C4" w:rsidRDefault="002C42C4" w:rsidP="004749B5">
            <w:pPr>
              <w:widowControl w:val="0"/>
              <w:shd w:val="clear" w:color="auto" w:fill="FFFFFF"/>
              <w:tabs>
                <w:tab w:val="left" w:pos="44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/>
              </w:rPr>
            </w:pPr>
          </w:p>
        </w:tc>
      </w:tr>
    </w:tbl>
    <w:p w:rsidR="00630FDA" w:rsidRDefault="00630FDA" w:rsidP="00630FDA">
      <w:pPr>
        <w:spacing w:line="240" w:lineRule="auto"/>
        <w:sectPr w:rsidR="00630FDA" w:rsidSect="00DF5632"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p w:rsidR="00630FDA" w:rsidRPr="00C85D08" w:rsidRDefault="00630FDA" w:rsidP="00630FDA">
      <w:pPr>
        <w:pStyle w:val="10"/>
        <w:keepNext/>
        <w:keepLines/>
        <w:shd w:val="clear" w:color="auto" w:fill="auto"/>
        <w:spacing w:after="138" w:line="240" w:lineRule="auto"/>
        <w:rPr>
          <w:rFonts w:ascii="Times New Roman" w:hAnsi="Times New Roman" w:cs="Times New Roman"/>
          <w:sz w:val="24"/>
          <w:szCs w:val="24"/>
          <w:shd w:val="clear" w:color="auto" w:fill="auto"/>
        </w:rPr>
      </w:pPr>
      <w:r w:rsidRPr="00C85D0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 Календарно-тематическое планирование  </w:t>
      </w:r>
    </w:p>
    <w:tbl>
      <w:tblPr>
        <w:tblW w:w="416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65"/>
        <w:gridCol w:w="5070"/>
        <w:gridCol w:w="1304"/>
        <w:gridCol w:w="1431"/>
      </w:tblGrid>
      <w:tr w:rsidR="00956388" w:rsidRPr="00C85D08" w:rsidTr="00595E89">
        <w:trPr>
          <w:trHeight w:val="276"/>
          <w:jc w:val="center"/>
        </w:trPr>
        <w:tc>
          <w:tcPr>
            <w:tcW w:w="499" w:type="pct"/>
            <w:vMerge w:val="restart"/>
            <w:vAlign w:val="center"/>
          </w:tcPr>
          <w:p w:rsidR="00956388" w:rsidRPr="00C85D08" w:rsidRDefault="00956388" w:rsidP="004749B5">
            <w:pPr>
              <w:spacing w:line="240" w:lineRule="auto"/>
              <w:jc w:val="center"/>
            </w:pPr>
            <w:r w:rsidRPr="00C85D08">
              <w:t xml:space="preserve">№ </w:t>
            </w:r>
            <w:proofErr w:type="spellStart"/>
            <w:proofErr w:type="gramStart"/>
            <w:r w:rsidRPr="00C85D08">
              <w:t>п</w:t>
            </w:r>
            <w:proofErr w:type="spellEnd"/>
            <w:proofErr w:type="gramEnd"/>
            <w:r w:rsidRPr="00C85D08">
              <w:t>/</w:t>
            </w:r>
            <w:proofErr w:type="spellStart"/>
            <w:r w:rsidRPr="00C85D08">
              <w:t>п</w:t>
            </w:r>
            <w:proofErr w:type="spellEnd"/>
          </w:p>
        </w:tc>
        <w:tc>
          <w:tcPr>
            <w:tcW w:w="2924" w:type="pct"/>
            <w:vMerge w:val="restart"/>
            <w:vAlign w:val="center"/>
          </w:tcPr>
          <w:p w:rsidR="00956388" w:rsidRPr="00C85D08" w:rsidRDefault="00956388" w:rsidP="004749B5">
            <w:pPr>
              <w:spacing w:line="240" w:lineRule="auto"/>
              <w:jc w:val="center"/>
            </w:pPr>
            <w:r w:rsidRPr="00C85D08">
              <w:t>Тема занятия</w:t>
            </w:r>
          </w:p>
        </w:tc>
        <w:tc>
          <w:tcPr>
            <w:tcW w:w="752" w:type="pct"/>
            <w:vMerge w:val="restart"/>
            <w:vAlign w:val="center"/>
          </w:tcPr>
          <w:p w:rsidR="00956388" w:rsidRPr="00D743FC" w:rsidRDefault="00D743FC" w:rsidP="004749B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743FC">
              <w:rPr>
                <w:sz w:val="20"/>
                <w:szCs w:val="20"/>
              </w:rPr>
              <w:t>Д</w:t>
            </w:r>
            <w:r w:rsidR="00956388" w:rsidRPr="00D743FC">
              <w:rPr>
                <w:sz w:val="20"/>
                <w:szCs w:val="20"/>
              </w:rPr>
              <w:t>ата проведения</w:t>
            </w:r>
          </w:p>
        </w:tc>
        <w:tc>
          <w:tcPr>
            <w:tcW w:w="825" w:type="pct"/>
            <w:vMerge w:val="restart"/>
            <w:vAlign w:val="center"/>
          </w:tcPr>
          <w:p w:rsidR="00956388" w:rsidRPr="00D743FC" w:rsidRDefault="00956388" w:rsidP="004749B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743FC">
              <w:rPr>
                <w:sz w:val="20"/>
                <w:szCs w:val="20"/>
              </w:rPr>
              <w:t>Примечание</w:t>
            </w:r>
          </w:p>
        </w:tc>
      </w:tr>
      <w:tr w:rsidR="00956388" w:rsidRPr="00996A32" w:rsidTr="00595E89">
        <w:trPr>
          <w:trHeight w:val="276"/>
          <w:jc w:val="center"/>
        </w:trPr>
        <w:tc>
          <w:tcPr>
            <w:tcW w:w="499" w:type="pct"/>
            <w:vMerge/>
          </w:tcPr>
          <w:p w:rsidR="00956388" w:rsidRPr="00494591" w:rsidRDefault="00956388" w:rsidP="004749B5">
            <w:pPr>
              <w:spacing w:line="240" w:lineRule="auto"/>
              <w:jc w:val="center"/>
            </w:pPr>
          </w:p>
        </w:tc>
        <w:tc>
          <w:tcPr>
            <w:tcW w:w="2924" w:type="pct"/>
            <w:vMerge/>
          </w:tcPr>
          <w:p w:rsidR="00956388" w:rsidRPr="00494591" w:rsidRDefault="00956388" w:rsidP="004749B5">
            <w:pPr>
              <w:spacing w:line="240" w:lineRule="auto"/>
              <w:jc w:val="center"/>
            </w:pPr>
          </w:p>
        </w:tc>
        <w:tc>
          <w:tcPr>
            <w:tcW w:w="752" w:type="pct"/>
            <w:vMerge/>
          </w:tcPr>
          <w:p w:rsidR="00956388" w:rsidRPr="00996A32" w:rsidRDefault="00956388" w:rsidP="004749B5">
            <w:pPr>
              <w:spacing w:line="240" w:lineRule="auto"/>
            </w:pPr>
          </w:p>
        </w:tc>
        <w:tc>
          <w:tcPr>
            <w:tcW w:w="825" w:type="pct"/>
            <w:vMerge/>
          </w:tcPr>
          <w:p w:rsidR="00956388" w:rsidRPr="00996A32" w:rsidRDefault="00956388" w:rsidP="004749B5">
            <w:pPr>
              <w:spacing w:line="240" w:lineRule="auto"/>
            </w:pPr>
          </w:p>
        </w:tc>
      </w:tr>
      <w:tr w:rsidR="00956388" w:rsidRPr="00996A32" w:rsidTr="00595E89">
        <w:trPr>
          <w:jc w:val="center"/>
        </w:trPr>
        <w:tc>
          <w:tcPr>
            <w:tcW w:w="499" w:type="pct"/>
          </w:tcPr>
          <w:p w:rsidR="00956388" w:rsidRPr="00494591" w:rsidRDefault="00D743FC" w:rsidP="004749B5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2924" w:type="pct"/>
          </w:tcPr>
          <w:p w:rsidR="00956388" w:rsidRDefault="00956388" w:rsidP="004749B5">
            <w:pPr>
              <w:spacing w:before="100" w:beforeAutospacing="1" w:after="100" w:afterAutospacing="1"/>
              <w:rPr>
                <w:lang w:eastAsia="ru-RU"/>
              </w:rPr>
            </w:pPr>
            <w:r w:rsidRPr="000300B4">
              <w:rPr>
                <w:lang w:eastAsia="ru-RU"/>
              </w:rPr>
              <w:t>Хорошо ли ты знаешь русский язык и математику</w:t>
            </w:r>
            <w:r>
              <w:rPr>
                <w:lang w:eastAsia="ru-RU"/>
              </w:rPr>
              <w:t>.</w:t>
            </w:r>
          </w:p>
        </w:tc>
        <w:tc>
          <w:tcPr>
            <w:tcW w:w="752" w:type="pct"/>
          </w:tcPr>
          <w:p w:rsidR="00956388" w:rsidRPr="00996A32" w:rsidRDefault="00956388" w:rsidP="004749B5">
            <w:pPr>
              <w:spacing w:line="240" w:lineRule="auto"/>
            </w:pPr>
          </w:p>
        </w:tc>
        <w:tc>
          <w:tcPr>
            <w:tcW w:w="825" w:type="pct"/>
          </w:tcPr>
          <w:p w:rsidR="00956388" w:rsidRPr="00996A32" w:rsidRDefault="00956388" w:rsidP="004749B5">
            <w:pPr>
              <w:spacing w:line="240" w:lineRule="auto"/>
            </w:pPr>
          </w:p>
        </w:tc>
      </w:tr>
      <w:tr w:rsidR="00956388" w:rsidRPr="00996A32" w:rsidTr="00595E89">
        <w:trPr>
          <w:trHeight w:val="312"/>
          <w:jc w:val="center"/>
        </w:trPr>
        <w:tc>
          <w:tcPr>
            <w:tcW w:w="499" w:type="pct"/>
          </w:tcPr>
          <w:p w:rsidR="00956388" w:rsidRPr="00494591" w:rsidRDefault="00D743FC" w:rsidP="004749B5">
            <w:pPr>
              <w:spacing w:line="240" w:lineRule="auto"/>
              <w:jc w:val="center"/>
            </w:pPr>
            <w:r>
              <w:t>2-3</w:t>
            </w:r>
          </w:p>
        </w:tc>
        <w:tc>
          <w:tcPr>
            <w:tcW w:w="2924" w:type="pct"/>
          </w:tcPr>
          <w:p w:rsidR="00956388" w:rsidRDefault="00956388" w:rsidP="004749B5">
            <w:pPr>
              <w:spacing w:before="100" w:beforeAutospacing="1" w:after="100" w:afterAutospacing="1"/>
              <w:rPr>
                <w:lang w:eastAsia="ru-RU"/>
              </w:rPr>
            </w:pPr>
            <w:r w:rsidRPr="000300B4">
              <w:rPr>
                <w:lang w:eastAsia="ru-RU"/>
              </w:rPr>
              <w:t>Игры на эрудицию ("Логические цепочки", "Самый быстрый эрудит</w:t>
            </w:r>
            <w:r>
              <w:rPr>
                <w:lang w:eastAsia="ru-RU"/>
              </w:rPr>
              <w:t>»).</w:t>
            </w:r>
          </w:p>
        </w:tc>
        <w:tc>
          <w:tcPr>
            <w:tcW w:w="752" w:type="pct"/>
          </w:tcPr>
          <w:p w:rsidR="00956388" w:rsidRPr="00996A32" w:rsidRDefault="00956388" w:rsidP="004749B5">
            <w:pPr>
              <w:spacing w:line="240" w:lineRule="auto"/>
            </w:pPr>
          </w:p>
        </w:tc>
        <w:tc>
          <w:tcPr>
            <w:tcW w:w="825" w:type="pct"/>
          </w:tcPr>
          <w:p w:rsidR="00956388" w:rsidRPr="00996A32" w:rsidRDefault="00956388" w:rsidP="004749B5">
            <w:pPr>
              <w:spacing w:line="240" w:lineRule="auto"/>
            </w:pPr>
          </w:p>
        </w:tc>
      </w:tr>
      <w:tr w:rsidR="00956388" w:rsidRPr="00996A32" w:rsidTr="00595E89">
        <w:trPr>
          <w:jc w:val="center"/>
        </w:trPr>
        <w:tc>
          <w:tcPr>
            <w:tcW w:w="499" w:type="pct"/>
          </w:tcPr>
          <w:p w:rsidR="00956388" w:rsidRPr="00494591" w:rsidRDefault="00D743FC" w:rsidP="004749B5">
            <w:pPr>
              <w:spacing w:line="240" w:lineRule="auto"/>
              <w:jc w:val="center"/>
            </w:pPr>
            <w:r>
              <w:t>4-5</w:t>
            </w:r>
          </w:p>
        </w:tc>
        <w:tc>
          <w:tcPr>
            <w:tcW w:w="2924" w:type="pct"/>
          </w:tcPr>
          <w:p w:rsidR="00956388" w:rsidRDefault="00956388" w:rsidP="004749B5">
            <w:pPr>
              <w:spacing w:before="100" w:beforeAutospacing="1" w:after="100" w:afterAutospacing="1"/>
              <w:rPr>
                <w:lang w:eastAsia="ru-RU"/>
              </w:rPr>
            </w:pPr>
            <w:r w:rsidRPr="00A541D9">
              <w:rPr>
                <w:lang w:eastAsia="ru-RU"/>
              </w:rPr>
              <w:t>Интеллектуальные игры. Игры с числами</w:t>
            </w:r>
            <w:r>
              <w:rPr>
                <w:lang w:eastAsia="ru-RU"/>
              </w:rPr>
              <w:t>.</w:t>
            </w:r>
          </w:p>
        </w:tc>
        <w:tc>
          <w:tcPr>
            <w:tcW w:w="752" w:type="pct"/>
          </w:tcPr>
          <w:p w:rsidR="00956388" w:rsidRPr="00996A32" w:rsidRDefault="00956388" w:rsidP="004749B5">
            <w:pPr>
              <w:spacing w:line="240" w:lineRule="auto"/>
            </w:pPr>
          </w:p>
        </w:tc>
        <w:tc>
          <w:tcPr>
            <w:tcW w:w="825" w:type="pct"/>
          </w:tcPr>
          <w:p w:rsidR="00956388" w:rsidRPr="00996A32" w:rsidRDefault="00956388" w:rsidP="004749B5">
            <w:pPr>
              <w:spacing w:line="240" w:lineRule="auto"/>
            </w:pPr>
          </w:p>
        </w:tc>
      </w:tr>
      <w:tr w:rsidR="00956388" w:rsidRPr="00996A32" w:rsidTr="00595E89">
        <w:trPr>
          <w:jc w:val="center"/>
        </w:trPr>
        <w:tc>
          <w:tcPr>
            <w:tcW w:w="499" w:type="pct"/>
          </w:tcPr>
          <w:p w:rsidR="00956388" w:rsidRPr="00494591" w:rsidRDefault="00D743FC" w:rsidP="00956388">
            <w:pPr>
              <w:spacing w:line="240" w:lineRule="auto"/>
            </w:pPr>
            <w:r>
              <w:t>6-7</w:t>
            </w:r>
          </w:p>
        </w:tc>
        <w:tc>
          <w:tcPr>
            <w:tcW w:w="2924" w:type="pct"/>
          </w:tcPr>
          <w:p w:rsidR="00956388" w:rsidRDefault="00956388" w:rsidP="004749B5">
            <w:pPr>
              <w:spacing w:before="100" w:beforeAutospacing="1" w:after="100" w:afterAutospacing="1"/>
              <w:rPr>
                <w:lang w:eastAsia="ru-RU"/>
              </w:rPr>
            </w:pPr>
            <w:r w:rsidRPr="00A541D9">
              <w:rPr>
                <w:lang w:eastAsia="ru-RU"/>
              </w:rPr>
              <w:t>Развивающие игры. (Развиваем логическое мышление и сообразительность)</w:t>
            </w:r>
            <w:r>
              <w:rPr>
                <w:lang w:eastAsia="ru-RU"/>
              </w:rPr>
              <w:t>.</w:t>
            </w:r>
          </w:p>
        </w:tc>
        <w:tc>
          <w:tcPr>
            <w:tcW w:w="752" w:type="pct"/>
          </w:tcPr>
          <w:p w:rsidR="00956388" w:rsidRPr="00996A32" w:rsidRDefault="00956388" w:rsidP="004749B5">
            <w:pPr>
              <w:spacing w:line="240" w:lineRule="auto"/>
            </w:pPr>
          </w:p>
        </w:tc>
        <w:tc>
          <w:tcPr>
            <w:tcW w:w="825" w:type="pct"/>
          </w:tcPr>
          <w:p w:rsidR="00956388" w:rsidRPr="00996A32" w:rsidRDefault="00956388" w:rsidP="004749B5">
            <w:pPr>
              <w:spacing w:line="240" w:lineRule="auto"/>
            </w:pPr>
          </w:p>
        </w:tc>
      </w:tr>
      <w:tr w:rsidR="00956388" w:rsidRPr="00996A32" w:rsidTr="00595E89">
        <w:trPr>
          <w:jc w:val="center"/>
        </w:trPr>
        <w:tc>
          <w:tcPr>
            <w:tcW w:w="499" w:type="pct"/>
          </w:tcPr>
          <w:p w:rsidR="00956388" w:rsidRPr="00494591" w:rsidRDefault="00D743FC" w:rsidP="004749B5">
            <w:pPr>
              <w:spacing w:line="240" w:lineRule="auto"/>
              <w:jc w:val="center"/>
            </w:pPr>
            <w:r>
              <w:t>8</w:t>
            </w:r>
          </w:p>
        </w:tc>
        <w:tc>
          <w:tcPr>
            <w:tcW w:w="2924" w:type="pct"/>
          </w:tcPr>
          <w:p w:rsidR="00956388" w:rsidRDefault="00956388" w:rsidP="004749B5">
            <w:pPr>
              <w:spacing w:before="100" w:beforeAutospacing="1" w:after="100" w:afterAutospacing="1"/>
              <w:rPr>
                <w:lang w:eastAsia="ru-RU"/>
              </w:rPr>
            </w:pPr>
            <w:r w:rsidRPr="00A541D9">
              <w:rPr>
                <w:lang w:eastAsia="ru-RU"/>
              </w:rPr>
              <w:t>Арифметические опера</w:t>
            </w:r>
            <w:r>
              <w:rPr>
                <w:lang w:eastAsia="ru-RU"/>
              </w:rPr>
              <w:t>ции над многозначными числами.</w:t>
            </w:r>
            <w:r w:rsidRPr="00A541D9">
              <w:rPr>
                <w:lang w:eastAsia="ru-RU"/>
              </w:rPr>
              <w:t xml:space="preserve"> Приёмы, облегчающие вычисления (умножение и дел</w:t>
            </w:r>
            <w:r>
              <w:rPr>
                <w:lang w:eastAsia="ru-RU"/>
              </w:rPr>
              <w:t>ение</w:t>
            </w:r>
            <w:r w:rsidRPr="00A541D9">
              <w:rPr>
                <w:lang w:eastAsia="ru-RU"/>
              </w:rPr>
              <w:t xml:space="preserve">.) </w:t>
            </w:r>
          </w:p>
        </w:tc>
        <w:tc>
          <w:tcPr>
            <w:tcW w:w="752" w:type="pct"/>
          </w:tcPr>
          <w:p w:rsidR="00956388" w:rsidRPr="00996A32" w:rsidRDefault="00956388" w:rsidP="004749B5">
            <w:pPr>
              <w:spacing w:line="240" w:lineRule="auto"/>
            </w:pPr>
          </w:p>
        </w:tc>
        <w:tc>
          <w:tcPr>
            <w:tcW w:w="825" w:type="pct"/>
          </w:tcPr>
          <w:p w:rsidR="00956388" w:rsidRPr="00996A32" w:rsidRDefault="00956388" w:rsidP="004749B5">
            <w:pPr>
              <w:spacing w:line="240" w:lineRule="auto"/>
            </w:pPr>
          </w:p>
        </w:tc>
      </w:tr>
      <w:tr w:rsidR="00956388" w:rsidRPr="00996A32" w:rsidTr="00595E89">
        <w:trPr>
          <w:jc w:val="center"/>
        </w:trPr>
        <w:tc>
          <w:tcPr>
            <w:tcW w:w="499" w:type="pct"/>
          </w:tcPr>
          <w:p w:rsidR="00956388" w:rsidRPr="00494591" w:rsidRDefault="00D743FC" w:rsidP="004749B5">
            <w:pPr>
              <w:spacing w:line="240" w:lineRule="auto"/>
              <w:jc w:val="center"/>
            </w:pPr>
            <w:r>
              <w:t>9</w:t>
            </w:r>
          </w:p>
        </w:tc>
        <w:tc>
          <w:tcPr>
            <w:tcW w:w="2924" w:type="pct"/>
          </w:tcPr>
          <w:p w:rsidR="00956388" w:rsidRDefault="00956388" w:rsidP="004749B5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 xml:space="preserve">Арифметические операции. </w:t>
            </w:r>
            <w:r w:rsidRPr="00A541D9">
              <w:rPr>
                <w:lang w:eastAsia="ru-RU"/>
              </w:rPr>
              <w:t xml:space="preserve"> Головоломки, ребусы</w:t>
            </w:r>
            <w:r>
              <w:rPr>
                <w:lang w:eastAsia="ru-RU"/>
              </w:rPr>
              <w:t>.</w:t>
            </w:r>
          </w:p>
        </w:tc>
        <w:tc>
          <w:tcPr>
            <w:tcW w:w="752" w:type="pct"/>
          </w:tcPr>
          <w:p w:rsidR="00956388" w:rsidRPr="00996A32" w:rsidRDefault="00956388" w:rsidP="004749B5">
            <w:pPr>
              <w:spacing w:line="240" w:lineRule="auto"/>
            </w:pPr>
          </w:p>
        </w:tc>
        <w:tc>
          <w:tcPr>
            <w:tcW w:w="825" w:type="pct"/>
          </w:tcPr>
          <w:p w:rsidR="00956388" w:rsidRPr="00996A32" w:rsidRDefault="00956388" w:rsidP="004749B5">
            <w:pPr>
              <w:spacing w:line="240" w:lineRule="auto"/>
            </w:pPr>
          </w:p>
        </w:tc>
      </w:tr>
      <w:tr w:rsidR="00956388" w:rsidRPr="00996A32" w:rsidTr="00595E89">
        <w:trPr>
          <w:jc w:val="center"/>
        </w:trPr>
        <w:tc>
          <w:tcPr>
            <w:tcW w:w="499" w:type="pct"/>
          </w:tcPr>
          <w:p w:rsidR="00956388" w:rsidRPr="00494591" w:rsidRDefault="00D743FC" w:rsidP="004749B5">
            <w:pPr>
              <w:spacing w:line="240" w:lineRule="auto"/>
              <w:jc w:val="center"/>
            </w:pPr>
            <w:r>
              <w:t>10</w:t>
            </w:r>
          </w:p>
        </w:tc>
        <w:tc>
          <w:tcPr>
            <w:tcW w:w="2924" w:type="pct"/>
          </w:tcPr>
          <w:p w:rsidR="00956388" w:rsidRDefault="00956388" w:rsidP="004749B5">
            <w:pPr>
              <w:spacing w:before="100" w:beforeAutospacing="1" w:after="100" w:afterAutospacing="1"/>
              <w:rPr>
                <w:lang w:eastAsia="ru-RU"/>
              </w:rPr>
            </w:pPr>
            <w:r w:rsidRPr="00A541D9">
              <w:rPr>
                <w:lang w:eastAsia="ru-RU"/>
              </w:rPr>
              <w:t>Нестандартные задачи (с лишними и недостающими данными).</w:t>
            </w:r>
          </w:p>
        </w:tc>
        <w:tc>
          <w:tcPr>
            <w:tcW w:w="752" w:type="pct"/>
          </w:tcPr>
          <w:p w:rsidR="00956388" w:rsidRPr="00996A32" w:rsidRDefault="00956388" w:rsidP="004749B5">
            <w:pPr>
              <w:spacing w:line="240" w:lineRule="auto"/>
            </w:pPr>
          </w:p>
        </w:tc>
        <w:tc>
          <w:tcPr>
            <w:tcW w:w="825" w:type="pct"/>
          </w:tcPr>
          <w:p w:rsidR="00956388" w:rsidRPr="00996A32" w:rsidRDefault="00956388" w:rsidP="004749B5">
            <w:pPr>
              <w:spacing w:line="240" w:lineRule="auto"/>
            </w:pPr>
          </w:p>
        </w:tc>
      </w:tr>
      <w:tr w:rsidR="00956388" w:rsidRPr="00996A32" w:rsidTr="00595E89">
        <w:trPr>
          <w:jc w:val="center"/>
        </w:trPr>
        <w:tc>
          <w:tcPr>
            <w:tcW w:w="499" w:type="pct"/>
          </w:tcPr>
          <w:p w:rsidR="00956388" w:rsidRPr="00494591" w:rsidRDefault="00D743FC" w:rsidP="004749B5">
            <w:pPr>
              <w:spacing w:line="240" w:lineRule="auto"/>
              <w:jc w:val="center"/>
            </w:pPr>
            <w:r>
              <w:t>11-12</w:t>
            </w:r>
          </w:p>
        </w:tc>
        <w:tc>
          <w:tcPr>
            <w:tcW w:w="2924" w:type="pct"/>
          </w:tcPr>
          <w:p w:rsidR="00956388" w:rsidRDefault="00956388" w:rsidP="004749B5">
            <w:pPr>
              <w:spacing w:before="100" w:beforeAutospacing="1" w:after="100" w:afterAutospacing="1"/>
              <w:rPr>
                <w:lang w:eastAsia="ru-RU"/>
              </w:rPr>
            </w:pPr>
            <w:r w:rsidRPr="00A541D9">
              <w:rPr>
                <w:lang w:eastAsia="ru-RU"/>
              </w:rPr>
              <w:t>Фонетика</w:t>
            </w:r>
            <w:r>
              <w:rPr>
                <w:lang w:eastAsia="ru-RU"/>
              </w:rPr>
              <w:t xml:space="preserve">. </w:t>
            </w:r>
            <w:proofErr w:type="spellStart"/>
            <w:r>
              <w:rPr>
                <w:lang w:eastAsia="ru-RU"/>
              </w:rPr>
              <w:t>Морфемика</w:t>
            </w:r>
            <w:proofErr w:type="spellEnd"/>
            <w:r>
              <w:rPr>
                <w:lang w:eastAsia="ru-RU"/>
              </w:rPr>
              <w:t>.</w:t>
            </w:r>
          </w:p>
        </w:tc>
        <w:tc>
          <w:tcPr>
            <w:tcW w:w="752" w:type="pct"/>
          </w:tcPr>
          <w:p w:rsidR="00956388" w:rsidRPr="00996A32" w:rsidRDefault="00956388" w:rsidP="004749B5">
            <w:pPr>
              <w:spacing w:line="240" w:lineRule="auto"/>
            </w:pPr>
          </w:p>
        </w:tc>
        <w:tc>
          <w:tcPr>
            <w:tcW w:w="825" w:type="pct"/>
          </w:tcPr>
          <w:p w:rsidR="00956388" w:rsidRPr="00996A32" w:rsidRDefault="00956388" w:rsidP="004749B5">
            <w:pPr>
              <w:spacing w:line="240" w:lineRule="auto"/>
            </w:pPr>
          </w:p>
        </w:tc>
      </w:tr>
      <w:tr w:rsidR="00956388" w:rsidRPr="00996A32" w:rsidTr="00595E89">
        <w:trPr>
          <w:jc w:val="center"/>
        </w:trPr>
        <w:tc>
          <w:tcPr>
            <w:tcW w:w="499" w:type="pct"/>
          </w:tcPr>
          <w:p w:rsidR="00956388" w:rsidRPr="00494591" w:rsidRDefault="00D743FC" w:rsidP="004749B5">
            <w:pPr>
              <w:spacing w:line="240" w:lineRule="auto"/>
              <w:jc w:val="center"/>
            </w:pPr>
            <w:r>
              <w:t>13</w:t>
            </w:r>
          </w:p>
        </w:tc>
        <w:tc>
          <w:tcPr>
            <w:tcW w:w="2924" w:type="pct"/>
          </w:tcPr>
          <w:p w:rsidR="00956388" w:rsidRDefault="00956388" w:rsidP="004749B5">
            <w:pPr>
              <w:spacing w:before="100" w:beforeAutospacing="1" w:after="100" w:afterAutospacing="1"/>
              <w:rPr>
                <w:lang w:eastAsia="ru-RU"/>
              </w:rPr>
            </w:pPr>
            <w:r w:rsidRPr="00A541D9">
              <w:rPr>
                <w:lang w:eastAsia="ru-RU"/>
              </w:rPr>
              <w:t>Решение заданий интеллектуального марафона прошлых лет</w:t>
            </w:r>
            <w:r>
              <w:rPr>
                <w:lang w:eastAsia="ru-RU"/>
              </w:rPr>
              <w:t>.</w:t>
            </w:r>
          </w:p>
        </w:tc>
        <w:tc>
          <w:tcPr>
            <w:tcW w:w="752" w:type="pct"/>
          </w:tcPr>
          <w:p w:rsidR="00956388" w:rsidRPr="00996A32" w:rsidRDefault="00956388" w:rsidP="004749B5">
            <w:pPr>
              <w:spacing w:line="240" w:lineRule="auto"/>
            </w:pPr>
          </w:p>
        </w:tc>
        <w:tc>
          <w:tcPr>
            <w:tcW w:w="825" w:type="pct"/>
          </w:tcPr>
          <w:p w:rsidR="00956388" w:rsidRPr="00996A32" w:rsidRDefault="00956388" w:rsidP="004749B5">
            <w:pPr>
              <w:spacing w:line="240" w:lineRule="auto"/>
            </w:pPr>
          </w:p>
        </w:tc>
      </w:tr>
      <w:tr w:rsidR="00956388" w:rsidRPr="00996A32" w:rsidTr="00595E89">
        <w:trPr>
          <w:jc w:val="center"/>
        </w:trPr>
        <w:tc>
          <w:tcPr>
            <w:tcW w:w="499" w:type="pct"/>
          </w:tcPr>
          <w:p w:rsidR="00956388" w:rsidRPr="00494591" w:rsidRDefault="00D743FC" w:rsidP="00956388">
            <w:pPr>
              <w:spacing w:line="240" w:lineRule="auto"/>
            </w:pPr>
            <w:r>
              <w:t>14-15</w:t>
            </w:r>
          </w:p>
        </w:tc>
        <w:tc>
          <w:tcPr>
            <w:tcW w:w="2924" w:type="pct"/>
          </w:tcPr>
          <w:p w:rsidR="00956388" w:rsidRDefault="00956388" w:rsidP="004749B5">
            <w:pPr>
              <w:spacing w:before="100" w:beforeAutospacing="1" w:after="100" w:afterAutospacing="1"/>
              <w:rPr>
                <w:lang w:eastAsia="ru-RU"/>
              </w:rPr>
            </w:pPr>
            <w:r w:rsidRPr="00A541D9">
              <w:rPr>
                <w:lang w:eastAsia="ru-RU"/>
              </w:rPr>
              <w:t>Логические задачи</w:t>
            </w:r>
            <w:r>
              <w:rPr>
                <w:lang w:eastAsia="ru-RU"/>
              </w:rPr>
              <w:t>.</w:t>
            </w:r>
          </w:p>
        </w:tc>
        <w:tc>
          <w:tcPr>
            <w:tcW w:w="752" w:type="pct"/>
          </w:tcPr>
          <w:p w:rsidR="00956388" w:rsidRPr="00996A32" w:rsidRDefault="00956388" w:rsidP="004749B5">
            <w:pPr>
              <w:spacing w:line="240" w:lineRule="auto"/>
            </w:pPr>
          </w:p>
        </w:tc>
        <w:tc>
          <w:tcPr>
            <w:tcW w:w="825" w:type="pct"/>
          </w:tcPr>
          <w:p w:rsidR="00956388" w:rsidRPr="00996A32" w:rsidRDefault="00956388" w:rsidP="004749B5">
            <w:pPr>
              <w:spacing w:line="240" w:lineRule="auto"/>
            </w:pPr>
          </w:p>
        </w:tc>
      </w:tr>
      <w:tr w:rsidR="00956388" w:rsidRPr="00996A32" w:rsidTr="00595E89">
        <w:trPr>
          <w:jc w:val="center"/>
        </w:trPr>
        <w:tc>
          <w:tcPr>
            <w:tcW w:w="499" w:type="pct"/>
          </w:tcPr>
          <w:p w:rsidR="00956388" w:rsidRPr="00494591" w:rsidRDefault="00D743FC" w:rsidP="00956388">
            <w:pPr>
              <w:spacing w:line="240" w:lineRule="auto"/>
            </w:pPr>
            <w:r>
              <w:t>16</w:t>
            </w:r>
          </w:p>
        </w:tc>
        <w:tc>
          <w:tcPr>
            <w:tcW w:w="2924" w:type="pct"/>
          </w:tcPr>
          <w:p w:rsidR="00956388" w:rsidRDefault="00956388" w:rsidP="004749B5">
            <w:pPr>
              <w:spacing w:before="100" w:beforeAutospacing="1" w:after="100" w:afterAutospacing="1"/>
              <w:rPr>
                <w:lang w:eastAsia="ru-RU"/>
              </w:rPr>
            </w:pPr>
            <w:r w:rsidRPr="00A541D9">
              <w:rPr>
                <w:lang w:eastAsia="ru-RU"/>
              </w:rPr>
              <w:t>Математические фокусы</w:t>
            </w:r>
            <w:r>
              <w:rPr>
                <w:lang w:eastAsia="ru-RU"/>
              </w:rPr>
              <w:t>.</w:t>
            </w:r>
          </w:p>
        </w:tc>
        <w:tc>
          <w:tcPr>
            <w:tcW w:w="752" w:type="pct"/>
          </w:tcPr>
          <w:p w:rsidR="00956388" w:rsidRPr="00996A32" w:rsidRDefault="00956388" w:rsidP="004749B5">
            <w:pPr>
              <w:spacing w:line="240" w:lineRule="auto"/>
            </w:pPr>
          </w:p>
        </w:tc>
        <w:tc>
          <w:tcPr>
            <w:tcW w:w="825" w:type="pct"/>
          </w:tcPr>
          <w:p w:rsidR="00956388" w:rsidRPr="00996A32" w:rsidRDefault="00956388" w:rsidP="004749B5">
            <w:pPr>
              <w:spacing w:line="240" w:lineRule="auto"/>
            </w:pPr>
          </w:p>
        </w:tc>
      </w:tr>
      <w:tr w:rsidR="00956388" w:rsidRPr="00996A32" w:rsidTr="00595E89">
        <w:trPr>
          <w:jc w:val="center"/>
        </w:trPr>
        <w:tc>
          <w:tcPr>
            <w:tcW w:w="499" w:type="pct"/>
          </w:tcPr>
          <w:p w:rsidR="00956388" w:rsidRPr="00494591" w:rsidRDefault="00D743FC" w:rsidP="004749B5">
            <w:pPr>
              <w:spacing w:line="240" w:lineRule="auto"/>
              <w:jc w:val="center"/>
            </w:pPr>
            <w:r>
              <w:t>17-18</w:t>
            </w:r>
          </w:p>
        </w:tc>
        <w:tc>
          <w:tcPr>
            <w:tcW w:w="2924" w:type="pct"/>
          </w:tcPr>
          <w:p w:rsidR="00956388" w:rsidRDefault="00956388" w:rsidP="004749B5">
            <w:pPr>
              <w:spacing w:before="100" w:beforeAutospacing="1" w:after="100" w:afterAutospacing="1"/>
              <w:rPr>
                <w:lang w:eastAsia="ru-RU"/>
              </w:rPr>
            </w:pPr>
            <w:r w:rsidRPr="008226EB">
              <w:rPr>
                <w:lang w:eastAsia="ru-RU"/>
              </w:rPr>
              <w:t>Волшебные (магические квадраты) и волшебная таблица</w:t>
            </w:r>
            <w:r>
              <w:rPr>
                <w:lang w:eastAsia="ru-RU"/>
              </w:rPr>
              <w:t>.</w:t>
            </w:r>
          </w:p>
        </w:tc>
        <w:tc>
          <w:tcPr>
            <w:tcW w:w="752" w:type="pct"/>
          </w:tcPr>
          <w:p w:rsidR="00956388" w:rsidRPr="00996A32" w:rsidRDefault="00956388" w:rsidP="004749B5">
            <w:pPr>
              <w:spacing w:line="240" w:lineRule="auto"/>
            </w:pPr>
          </w:p>
        </w:tc>
        <w:tc>
          <w:tcPr>
            <w:tcW w:w="825" w:type="pct"/>
          </w:tcPr>
          <w:p w:rsidR="00956388" w:rsidRPr="00996A32" w:rsidRDefault="00956388" w:rsidP="004749B5">
            <w:pPr>
              <w:spacing w:line="240" w:lineRule="auto"/>
            </w:pPr>
          </w:p>
        </w:tc>
      </w:tr>
      <w:tr w:rsidR="00956388" w:rsidRPr="00996A32" w:rsidTr="00595E89">
        <w:trPr>
          <w:jc w:val="center"/>
        </w:trPr>
        <w:tc>
          <w:tcPr>
            <w:tcW w:w="499" w:type="pct"/>
          </w:tcPr>
          <w:p w:rsidR="00956388" w:rsidRPr="00494591" w:rsidRDefault="00D743FC" w:rsidP="004749B5">
            <w:pPr>
              <w:spacing w:line="240" w:lineRule="auto"/>
              <w:jc w:val="center"/>
            </w:pPr>
            <w:r>
              <w:t>19-20</w:t>
            </w:r>
          </w:p>
        </w:tc>
        <w:tc>
          <w:tcPr>
            <w:tcW w:w="2924" w:type="pct"/>
          </w:tcPr>
          <w:p w:rsidR="00956388" w:rsidRDefault="00956388" w:rsidP="004749B5">
            <w:pPr>
              <w:spacing w:before="100" w:beforeAutospacing="1" w:after="100" w:afterAutospacing="1"/>
              <w:rPr>
                <w:lang w:eastAsia="ru-RU"/>
              </w:rPr>
            </w:pPr>
            <w:r w:rsidRPr="00A541D9">
              <w:rPr>
                <w:lang w:eastAsia="ru-RU"/>
              </w:rPr>
              <w:t>Геометрия на плоскости</w:t>
            </w:r>
            <w:r>
              <w:rPr>
                <w:lang w:eastAsia="ru-RU"/>
              </w:rPr>
              <w:t>.</w:t>
            </w:r>
          </w:p>
        </w:tc>
        <w:tc>
          <w:tcPr>
            <w:tcW w:w="752" w:type="pct"/>
          </w:tcPr>
          <w:p w:rsidR="00956388" w:rsidRPr="00996A32" w:rsidRDefault="00956388" w:rsidP="004749B5">
            <w:pPr>
              <w:spacing w:line="240" w:lineRule="auto"/>
            </w:pPr>
          </w:p>
        </w:tc>
        <w:tc>
          <w:tcPr>
            <w:tcW w:w="825" w:type="pct"/>
          </w:tcPr>
          <w:p w:rsidR="00956388" w:rsidRPr="00996A32" w:rsidRDefault="00956388" w:rsidP="004749B5">
            <w:pPr>
              <w:spacing w:line="240" w:lineRule="auto"/>
            </w:pPr>
          </w:p>
        </w:tc>
      </w:tr>
      <w:tr w:rsidR="00956388" w:rsidRPr="00996A32" w:rsidTr="00595E89">
        <w:trPr>
          <w:jc w:val="center"/>
        </w:trPr>
        <w:tc>
          <w:tcPr>
            <w:tcW w:w="499" w:type="pct"/>
          </w:tcPr>
          <w:p w:rsidR="00956388" w:rsidRPr="00494591" w:rsidRDefault="00D743FC" w:rsidP="004749B5">
            <w:pPr>
              <w:spacing w:line="240" w:lineRule="auto"/>
              <w:jc w:val="center"/>
            </w:pPr>
            <w:r>
              <w:t>21</w:t>
            </w:r>
          </w:p>
        </w:tc>
        <w:tc>
          <w:tcPr>
            <w:tcW w:w="2924" w:type="pct"/>
          </w:tcPr>
          <w:p w:rsidR="00956388" w:rsidRDefault="00956388" w:rsidP="004749B5">
            <w:pPr>
              <w:spacing w:before="100" w:beforeAutospacing="1" w:after="100" w:afterAutospacing="1"/>
              <w:rPr>
                <w:lang w:eastAsia="ru-RU"/>
              </w:rPr>
            </w:pPr>
            <w:r w:rsidRPr="00A541D9">
              <w:rPr>
                <w:lang w:eastAsia="ru-RU"/>
              </w:rPr>
              <w:t>Задачки о времени.</w:t>
            </w:r>
          </w:p>
        </w:tc>
        <w:tc>
          <w:tcPr>
            <w:tcW w:w="752" w:type="pct"/>
          </w:tcPr>
          <w:p w:rsidR="00956388" w:rsidRPr="00996A32" w:rsidRDefault="00956388" w:rsidP="004749B5">
            <w:pPr>
              <w:spacing w:line="240" w:lineRule="auto"/>
            </w:pPr>
          </w:p>
        </w:tc>
        <w:tc>
          <w:tcPr>
            <w:tcW w:w="825" w:type="pct"/>
          </w:tcPr>
          <w:p w:rsidR="00956388" w:rsidRPr="00996A32" w:rsidRDefault="00956388" w:rsidP="004749B5">
            <w:pPr>
              <w:spacing w:line="240" w:lineRule="auto"/>
            </w:pPr>
          </w:p>
        </w:tc>
      </w:tr>
      <w:tr w:rsidR="00956388" w:rsidRPr="00996A32" w:rsidTr="00595E89">
        <w:trPr>
          <w:jc w:val="center"/>
        </w:trPr>
        <w:tc>
          <w:tcPr>
            <w:tcW w:w="499" w:type="pct"/>
          </w:tcPr>
          <w:p w:rsidR="00956388" w:rsidRPr="00494591" w:rsidRDefault="00D743FC" w:rsidP="004749B5">
            <w:pPr>
              <w:spacing w:line="240" w:lineRule="auto"/>
              <w:jc w:val="center"/>
            </w:pPr>
            <w:r>
              <w:t>22-23</w:t>
            </w:r>
          </w:p>
        </w:tc>
        <w:tc>
          <w:tcPr>
            <w:tcW w:w="2924" w:type="pct"/>
          </w:tcPr>
          <w:p w:rsidR="00956388" w:rsidRDefault="00956388" w:rsidP="004749B5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Мир вокруг нас.</w:t>
            </w:r>
          </w:p>
        </w:tc>
        <w:tc>
          <w:tcPr>
            <w:tcW w:w="752" w:type="pct"/>
          </w:tcPr>
          <w:p w:rsidR="00956388" w:rsidRPr="00996A32" w:rsidRDefault="00956388" w:rsidP="004749B5">
            <w:pPr>
              <w:spacing w:line="240" w:lineRule="auto"/>
            </w:pPr>
          </w:p>
        </w:tc>
        <w:tc>
          <w:tcPr>
            <w:tcW w:w="825" w:type="pct"/>
          </w:tcPr>
          <w:p w:rsidR="00956388" w:rsidRPr="00996A32" w:rsidRDefault="00956388" w:rsidP="004749B5">
            <w:pPr>
              <w:spacing w:line="240" w:lineRule="auto"/>
            </w:pPr>
          </w:p>
        </w:tc>
      </w:tr>
      <w:tr w:rsidR="00956388" w:rsidRPr="00996A32" w:rsidTr="00595E89">
        <w:trPr>
          <w:jc w:val="center"/>
        </w:trPr>
        <w:tc>
          <w:tcPr>
            <w:tcW w:w="499" w:type="pct"/>
          </w:tcPr>
          <w:p w:rsidR="00956388" w:rsidRPr="00494591" w:rsidRDefault="00D743FC" w:rsidP="004749B5">
            <w:pPr>
              <w:spacing w:line="240" w:lineRule="auto"/>
              <w:jc w:val="center"/>
            </w:pPr>
            <w:r>
              <w:t>24-25</w:t>
            </w:r>
          </w:p>
        </w:tc>
        <w:tc>
          <w:tcPr>
            <w:tcW w:w="2924" w:type="pct"/>
          </w:tcPr>
          <w:p w:rsidR="00956388" w:rsidRDefault="00956388" w:rsidP="004749B5">
            <w:pPr>
              <w:spacing w:before="100" w:beforeAutospacing="1" w:after="100" w:afterAutospacing="1"/>
              <w:rPr>
                <w:lang w:eastAsia="ru-RU"/>
              </w:rPr>
            </w:pPr>
            <w:r w:rsidRPr="009C37D3">
              <w:rPr>
                <w:lang w:eastAsia="ru-RU"/>
              </w:rPr>
              <w:t>Арифметические и грамматические игры</w:t>
            </w:r>
            <w:r>
              <w:rPr>
                <w:lang w:eastAsia="ru-RU"/>
              </w:rPr>
              <w:t>.</w:t>
            </w:r>
          </w:p>
        </w:tc>
        <w:tc>
          <w:tcPr>
            <w:tcW w:w="752" w:type="pct"/>
          </w:tcPr>
          <w:p w:rsidR="00956388" w:rsidRPr="00996A32" w:rsidRDefault="00956388" w:rsidP="004749B5">
            <w:pPr>
              <w:spacing w:line="240" w:lineRule="auto"/>
            </w:pPr>
          </w:p>
        </w:tc>
        <w:tc>
          <w:tcPr>
            <w:tcW w:w="825" w:type="pct"/>
          </w:tcPr>
          <w:p w:rsidR="00956388" w:rsidRPr="00996A32" w:rsidRDefault="00956388" w:rsidP="004749B5">
            <w:pPr>
              <w:spacing w:line="240" w:lineRule="auto"/>
            </w:pPr>
          </w:p>
        </w:tc>
      </w:tr>
      <w:tr w:rsidR="00956388" w:rsidRPr="00996A32" w:rsidTr="00595E89">
        <w:trPr>
          <w:jc w:val="center"/>
        </w:trPr>
        <w:tc>
          <w:tcPr>
            <w:tcW w:w="499" w:type="pct"/>
          </w:tcPr>
          <w:p w:rsidR="00956388" w:rsidRPr="00494591" w:rsidRDefault="00595E89" w:rsidP="004749B5">
            <w:pPr>
              <w:spacing w:line="240" w:lineRule="auto"/>
              <w:jc w:val="center"/>
            </w:pPr>
            <w:r>
              <w:t>26</w:t>
            </w:r>
          </w:p>
        </w:tc>
        <w:tc>
          <w:tcPr>
            <w:tcW w:w="2924" w:type="pct"/>
          </w:tcPr>
          <w:p w:rsidR="00956388" w:rsidRDefault="00956388" w:rsidP="004749B5">
            <w:pPr>
              <w:spacing w:before="100" w:beforeAutospacing="1" w:after="100" w:afterAutospacing="1"/>
              <w:rPr>
                <w:lang w:eastAsia="ru-RU"/>
              </w:rPr>
            </w:pPr>
            <w:r w:rsidRPr="009C37D3">
              <w:rPr>
                <w:lang w:eastAsia="ru-RU"/>
              </w:rPr>
              <w:t xml:space="preserve">Происхождение </w:t>
            </w:r>
            <w:r>
              <w:rPr>
                <w:lang w:eastAsia="ru-RU"/>
              </w:rPr>
              <w:t xml:space="preserve">слов. Почему их так называют? </w:t>
            </w:r>
            <w:r w:rsidRPr="009C37D3">
              <w:rPr>
                <w:lang w:eastAsia="ru-RU"/>
              </w:rPr>
              <w:t xml:space="preserve"> Слова-пришельцы</w:t>
            </w:r>
            <w:r>
              <w:rPr>
                <w:lang w:eastAsia="ru-RU"/>
              </w:rPr>
              <w:t>.</w:t>
            </w:r>
          </w:p>
        </w:tc>
        <w:tc>
          <w:tcPr>
            <w:tcW w:w="752" w:type="pct"/>
          </w:tcPr>
          <w:p w:rsidR="00956388" w:rsidRPr="00996A32" w:rsidRDefault="00956388" w:rsidP="004749B5">
            <w:pPr>
              <w:spacing w:line="240" w:lineRule="auto"/>
            </w:pPr>
          </w:p>
        </w:tc>
        <w:tc>
          <w:tcPr>
            <w:tcW w:w="825" w:type="pct"/>
          </w:tcPr>
          <w:p w:rsidR="00956388" w:rsidRPr="00996A32" w:rsidRDefault="00956388" w:rsidP="004749B5">
            <w:pPr>
              <w:spacing w:line="240" w:lineRule="auto"/>
            </w:pPr>
          </w:p>
        </w:tc>
      </w:tr>
      <w:tr w:rsidR="00956388" w:rsidRPr="00996A32" w:rsidTr="00595E89">
        <w:trPr>
          <w:jc w:val="center"/>
        </w:trPr>
        <w:tc>
          <w:tcPr>
            <w:tcW w:w="499" w:type="pct"/>
          </w:tcPr>
          <w:p w:rsidR="00956388" w:rsidRPr="00494591" w:rsidRDefault="00595E89" w:rsidP="004749B5">
            <w:pPr>
              <w:spacing w:line="240" w:lineRule="auto"/>
              <w:jc w:val="center"/>
            </w:pPr>
            <w:r>
              <w:t>27</w:t>
            </w:r>
          </w:p>
        </w:tc>
        <w:tc>
          <w:tcPr>
            <w:tcW w:w="2924" w:type="pct"/>
          </w:tcPr>
          <w:p w:rsidR="00956388" w:rsidRDefault="00956388" w:rsidP="004749B5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Геометрические задачи.</w:t>
            </w:r>
          </w:p>
        </w:tc>
        <w:tc>
          <w:tcPr>
            <w:tcW w:w="752" w:type="pct"/>
          </w:tcPr>
          <w:p w:rsidR="00956388" w:rsidRPr="00996A32" w:rsidRDefault="00956388" w:rsidP="004749B5">
            <w:pPr>
              <w:spacing w:line="240" w:lineRule="auto"/>
            </w:pPr>
          </w:p>
        </w:tc>
        <w:tc>
          <w:tcPr>
            <w:tcW w:w="825" w:type="pct"/>
          </w:tcPr>
          <w:p w:rsidR="00956388" w:rsidRPr="00996A32" w:rsidRDefault="00956388" w:rsidP="004749B5">
            <w:pPr>
              <w:spacing w:line="240" w:lineRule="auto"/>
            </w:pPr>
          </w:p>
        </w:tc>
      </w:tr>
      <w:tr w:rsidR="00956388" w:rsidRPr="00996A32" w:rsidTr="00595E89">
        <w:trPr>
          <w:jc w:val="center"/>
        </w:trPr>
        <w:tc>
          <w:tcPr>
            <w:tcW w:w="499" w:type="pct"/>
          </w:tcPr>
          <w:p w:rsidR="00956388" w:rsidRPr="00494591" w:rsidRDefault="00595E89" w:rsidP="004749B5">
            <w:pPr>
              <w:spacing w:line="240" w:lineRule="auto"/>
              <w:jc w:val="center"/>
            </w:pPr>
            <w:r>
              <w:t>28</w:t>
            </w:r>
          </w:p>
        </w:tc>
        <w:tc>
          <w:tcPr>
            <w:tcW w:w="2924" w:type="pct"/>
          </w:tcPr>
          <w:p w:rsidR="00956388" w:rsidRDefault="00956388" w:rsidP="004749B5">
            <w:pPr>
              <w:spacing w:before="100" w:beforeAutospacing="1" w:after="100" w:afterAutospacing="1"/>
              <w:rPr>
                <w:lang w:eastAsia="ru-RU"/>
              </w:rPr>
            </w:pPr>
            <w:r w:rsidRPr="009C37D3">
              <w:rPr>
                <w:lang w:eastAsia="ru-RU"/>
              </w:rPr>
              <w:t>Занимательная геометрия</w:t>
            </w:r>
            <w:r>
              <w:rPr>
                <w:lang w:eastAsia="ru-RU"/>
              </w:rPr>
              <w:t>.</w:t>
            </w:r>
          </w:p>
        </w:tc>
        <w:tc>
          <w:tcPr>
            <w:tcW w:w="752" w:type="pct"/>
          </w:tcPr>
          <w:p w:rsidR="00956388" w:rsidRPr="00996A32" w:rsidRDefault="00956388" w:rsidP="004749B5">
            <w:pPr>
              <w:spacing w:line="240" w:lineRule="auto"/>
            </w:pPr>
          </w:p>
        </w:tc>
        <w:tc>
          <w:tcPr>
            <w:tcW w:w="825" w:type="pct"/>
          </w:tcPr>
          <w:p w:rsidR="00956388" w:rsidRPr="00996A32" w:rsidRDefault="00956388" w:rsidP="004749B5">
            <w:pPr>
              <w:spacing w:line="240" w:lineRule="auto"/>
            </w:pPr>
          </w:p>
        </w:tc>
      </w:tr>
      <w:tr w:rsidR="00956388" w:rsidRPr="00996A32" w:rsidTr="00595E89">
        <w:trPr>
          <w:jc w:val="center"/>
        </w:trPr>
        <w:tc>
          <w:tcPr>
            <w:tcW w:w="499" w:type="pct"/>
          </w:tcPr>
          <w:p w:rsidR="00956388" w:rsidRPr="00494591" w:rsidRDefault="00595E89" w:rsidP="004749B5">
            <w:pPr>
              <w:spacing w:line="240" w:lineRule="auto"/>
              <w:jc w:val="center"/>
            </w:pPr>
            <w:r>
              <w:t>29</w:t>
            </w:r>
          </w:p>
        </w:tc>
        <w:tc>
          <w:tcPr>
            <w:tcW w:w="2924" w:type="pct"/>
          </w:tcPr>
          <w:p w:rsidR="00956388" w:rsidRDefault="00956388" w:rsidP="004749B5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Крылатые слова и выражения.</w:t>
            </w:r>
          </w:p>
        </w:tc>
        <w:tc>
          <w:tcPr>
            <w:tcW w:w="752" w:type="pct"/>
          </w:tcPr>
          <w:p w:rsidR="00956388" w:rsidRPr="00996A32" w:rsidRDefault="00956388" w:rsidP="004749B5">
            <w:pPr>
              <w:spacing w:line="240" w:lineRule="auto"/>
            </w:pPr>
          </w:p>
        </w:tc>
        <w:tc>
          <w:tcPr>
            <w:tcW w:w="825" w:type="pct"/>
          </w:tcPr>
          <w:p w:rsidR="00956388" w:rsidRPr="00996A32" w:rsidRDefault="00956388" w:rsidP="004749B5">
            <w:pPr>
              <w:spacing w:line="240" w:lineRule="auto"/>
            </w:pPr>
          </w:p>
        </w:tc>
      </w:tr>
      <w:tr w:rsidR="00956388" w:rsidRPr="00996A32" w:rsidTr="00595E89">
        <w:trPr>
          <w:jc w:val="center"/>
        </w:trPr>
        <w:tc>
          <w:tcPr>
            <w:tcW w:w="499" w:type="pct"/>
          </w:tcPr>
          <w:p w:rsidR="00956388" w:rsidRPr="00494591" w:rsidRDefault="00595E89" w:rsidP="004749B5">
            <w:pPr>
              <w:spacing w:line="240" w:lineRule="auto"/>
              <w:jc w:val="center"/>
            </w:pPr>
            <w:r>
              <w:t>30-31</w:t>
            </w:r>
          </w:p>
        </w:tc>
        <w:tc>
          <w:tcPr>
            <w:tcW w:w="2924" w:type="pct"/>
          </w:tcPr>
          <w:p w:rsidR="00956388" w:rsidRDefault="00956388" w:rsidP="004749B5">
            <w:pPr>
              <w:spacing w:before="100" w:beforeAutospacing="1" w:after="100" w:afterAutospacing="1"/>
              <w:rPr>
                <w:lang w:eastAsia="ru-RU"/>
              </w:rPr>
            </w:pPr>
            <w:r w:rsidRPr="009C37D3">
              <w:rPr>
                <w:lang w:eastAsia="ru-RU"/>
              </w:rPr>
              <w:t>Поиск ответов на вопросы в энциклопедии</w:t>
            </w:r>
            <w:r>
              <w:rPr>
                <w:lang w:eastAsia="ru-RU"/>
              </w:rPr>
              <w:t xml:space="preserve"> и интернете.</w:t>
            </w:r>
          </w:p>
        </w:tc>
        <w:tc>
          <w:tcPr>
            <w:tcW w:w="752" w:type="pct"/>
          </w:tcPr>
          <w:p w:rsidR="00956388" w:rsidRPr="00996A32" w:rsidRDefault="00956388" w:rsidP="004749B5">
            <w:pPr>
              <w:spacing w:line="240" w:lineRule="auto"/>
            </w:pPr>
          </w:p>
        </w:tc>
        <w:tc>
          <w:tcPr>
            <w:tcW w:w="825" w:type="pct"/>
          </w:tcPr>
          <w:p w:rsidR="00956388" w:rsidRPr="00996A32" w:rsidRDefault="00956388" w:rsidP="004749B5">
            <w:pPr>
              <w:spacing w:line="240" w:lineRule="auto"/>
            </w:pPr>
          </w:p>
        </w:tc>
      </w:tr>
      <w:tr w:rsidR="00956388" w:rsidRPr="00996A32" w:rsidTr="00595E89">
        <w:trPr>
          <w:trHeight w:val="409"/>
          <w:jc w:val="center"/>
        </w:trPr>
        <w:tc>
          <w:tcPr>
            <w:tcW w:w="499" w:type="pct"/>
          </w:tcPr>
          <w:p w:rsidR="00956388" w:rsidRPr="00494591" w:rsidRDefault="00595E89" w:rsidP="004749B5">
            <w:pPr>
              <w:spacing w:line="240" w:lineRule="auto"/>
              <w:jc w:val="center"/>
            </w:pPr>
            <w:r>
              <w:t>33</w:t>
            </w:r>
          </w:p>
        </w:tc>
        <w:tc>
          <w:tcPr>
            <w:tcW w:w="2924" w:type="pct"/>
          </w:tcPr>
          <w:p w:rsidR="00956388" w:rsidRDefault="00956388" w:rsidP="004749B5">
            <w:pPr>
              <w:spacing w:before="100" w:beforeAutospacing="1" w:after="100" w:afterAutospacing="1"/>
              <w:rPr>
                <w:lang w:eastAsia="ru-RU"/>
              </w:rPr>
            </w:pPr>
            <w:r w:rsidRPr="008226EB">
              <w:rPr>
                <w:lang w:eastAsia="ru-RU"/>
              </w:rPr>
              <w:t>Задачи с несколькими решениями</w:t>
            </w:r>
            <w:r>
              <w:rPr>
                <w:lang w:eastAsia="ru-RU"/>
              </w:rPr>
              <w:t>.</w:t>
            </w:r>
          </w:p>
        </w:tc>
        <w:tc>
          <w:tcPr>
            <w:tcW w:w="752" w:type="pct"/>
          </w:tcPr>
          <w:p w:rsidR="00956388" w:rsidRPr="00996A32" w:rsidRDefault="00956388" w:rsidP="004749B5">
            <w:pPr>
              <w:spacing w:line="240" w:lineRule="auto"/>
            </w:pPr>
          </w:p>
        </w:tc>
        <w:tc>
          <w:tcPr>
            <w:tcW w:w="825" w:type="pct"/>
          </w:tcPr>
          <w:p w:rsidR="00956388" w:rsidRPr="00996A32" w:rsidRDefault="00956388" w:rsidP="004749B5">
            <w:pPr>
              <w:spacing w:line="240" w:lineRule="auto"/>
            </w:pPr>
          </w:p>
        </w:tc>
      </w:tr>
      <w:tr w:rsidR="00956388" w:rsidRPr="00996A32" w:rsidTr="00595E89">
        <w:trPr>
          <w:jc w:val="center"/>
        </w:trPr>
        <w:tc>
          <w:tcPr>
            <w:tcW w:w="499" w:type="pct"/>
          </w:tcPr>
          <w:p w:rsidR="00956388" w:rsidRDefault="00595E89" w:rsidP="004749B5">
            <w:pPr>
              <w:spacing w:line="240" w:lineRule="auto"/>
              <w:jc w:val="center"/>
            </w:pPr>
            <w:r>
              <w:t>34</w:t>
            </w:r>
          </w:p>
        </w:tc>
        <w:tc>
          <w:tcPr>
            <w:tcW w:w="2924" w:type="pct"/>
          </w:tcPr>
          <w:p w:rsidR="00956388" w:rsidRDefault="00956388" w:rsidP="004749B5">
            <w:pPr>
              <w:spacing w:before="100" w:beforeAutospacing="1" w:after="100" w:afterAutospacing="1"/>
              <w:rPr>
                <w:lang w:eastAsia="ru-RU"/>
              </w:rPr>
            </w:pPr>
            <w:r w:rsidRPr="008226EB">
              <w:rPr>
                <w:lang w:eastAsia="ru-RU"/>
              </w:rPr>
              <w:t>Логические задачи. Задачи-смекалки, задачи-шутки.</w:t>
            </w:r>
          </w:p>
        </w:tc>
        <w:tc>
          <w:tcPr>
            <w:tcW w:w="752" w:type="pct"/>
          </w:tcPr>
          <w:p w:rsidR="00956388" w:rsidRPr="00996A32" w:rsidRDefault="00956388" w:rsidP="004749B5">
            <w:pPr>
              <w:spacing w:line="240" w:lineRule="auto"/>
            </w:pPr>
          </w:p>
        </w:tc>
        <w:tc>
          <w:tcPr>
            <w:tcW w:w="825" w:type="pct"/>
          </w:tcPr>
          <w:p w:rsidR="00956388" w:rsidRPr="00996A32" w:rsidRDefault="00956388" w:rsidP="004749B5">
            <w:pPr>
              <w:spacing w:line="240" w:lineRule="auto"/>
            </w:pPr>
          </w:p>
        </w:tc>
      </w:tr>
    </w:tbl>
    <w:p w:rsidR="00630FDA" w:rsidRDefault="00630FDA" w:rsidP="00630FDA">
      <w:pPr>
        <w:spacing w:line="240" w:lineRule="auto"/>
      </w:pPr>
      <w:r>
        <w:tab/>
      </w:r>
    </w:p>
    <w:p w:rsidR="00630FDA" w:rsidRDefault="00630FDA" w:rsidP="00630FDA">
      <w:pPr>
        <w:spacing w:line="240" w:lineRule="auto"/>
      </w:pPr>
    </w:p>
    <w:p w:rsidR="00630FDA" w:rsidRDefault="00630FDA" w:rsidP="00630FDA">
      <w:pPr>
        <w:spacing w:line="240" w:lineRule="auto"/>
      </w:pPr>
    </w:p>
    <w:p w:rsidR="00630FDA" w:rsidRDefault="00630FDA" w:rsidP="00630FDA">
      <w:pPr>
        <w:spacing w:line="240" w:lineRule="auto"/>
      </w:pPr>
    </w:p>
    <w:p w:rsidR="00630FDA" w:rsidRDefault="00630FDA" w:rsidP="00630FDA">
      <w:pPr>
        <w:spacing w:line="240" w:lineRule="auto"/>
      </w:pPr>
    </w:p>
    <w:p w:rsidR="00630FDA" w:rsidRDefault="00630FDA" w:rsidP="00630FDA">
      <w:pPr>
        <w:spacing w:line="240" w:lineRule="auto"/>
      </w:pPr>
    </w:p>
    <w:p w:rsidR="0018501A" w:rsidRDefault="0018501A" w:rsidP="00630FDA">
      <w:pPr>
        <w:spacing w:line="240" w:lineRule="auto"/>
      </w:pPr>
    </w:p>
    <w:p w:rsidR="00630FDA" w:rsidRDefault="00630FDA" w:rsidP="00630FDA">
      <w:pPr>
        <w:spacing w:line="240" w:lineRule="auto"/>
      </w:pPr>
    </w:p>
    <w:p w:rsidR="0018501A" w:rsidRPr="00A84FD4" w:rsidRDefault="0018501A" w:rsidP="0018501A">
      <w:pPr>
        <w:pStyle w:val="a5"/>
        <w:tabs>
          <w:tab w:val="left" w:pos="830"/>
        </w:tabs>
        <w:jc w:val="center"/>
        <w:rPr>
          <w:rFonts w:eastAsia="MS Mincho"/>
          <w:b/>
          <w:noProof/>
          <w:szCs w:val="28"/>
        </w:rPr>
      </w:pPr>
      <w:r>
        <w:rPr>
          <w:b/>
        </w:rPr>
        <w:t xml:space="preserve">         4.</w:t>
      </w:r>
      <w:r>
        <w:rPr>
          <w:rFonts w:eastAsia="MS Mincho"/>
          <w:b/>
          <w:noProof/>
          <w:szCs w:val="28"/>
        </w:rPr>
        <w:t>Описание учебно-мето</w:t>
      </w:r>
      <w:r w:rsidRPr="00A84FD4">
        <w:rPr>
          <w:rFonts w:eastAsia="MS Mincho"/>
          <w:b/>
          <w:noProof/>
          <w:szCs w:val="28"/>
        </w:rPr>
        <w:t>дического и материально-технического обеспечения</w:t>
      </w:r>
    </w:p>
    <w:p w:rsidR="0018501A" w:rsidRDefault="0018501A" w:rsidP="0018501A">
      <w:pPr>
        <w:tabs>
          <w:tab w:val="left" w:pos="1935"/>
        </w:tabs>
        <w:spacing w:line="240" w:lineRule="auto"/>
        <w:jc w:val="center"/>
        <w:rPr>
          <w:rFonts w:eastAsia="MS Mincho"/>
          <w:b/>
          <w:noProof/>
          <w:szCs w:val="28"/>
        </w:rPr>
      </w:pPr>
      <w:r w:rsidRPr="00A84FD4">
        <w:rPr>
          <w:rFonts w:eastAsia="MS Mincho"/>
          <w:b/>
          <w:noProof/>
          <w:szCs w:val="28"/>
        </w:rPr>
        <w:t>образовательного процесса</w:t>
      </w:r>
    </w:p>
    <w:p w:rsidR="0018501A" w:rsidRDefault="0018501A" w:rsidP="0018501A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b/>
        </w:rPr>
      </w:pPr>
    </w:p>
    <w:p w:rsidR="0018501A" w:rsidRPr="00751159" w:rsidRDefault="0018501A" w:rsidP="0018501A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b/>
        </w:rPr>
      </w:pPr>
      <w:r w:rsidRPr="00751159">
        <w:rPr>
          <w:b/>
        </w:rPr>
        <w:t>Учебно-методическое обеспечение:</w:t>
      </w:r>
    </w:p>
    <w:p w:rsidR="00630FDA" w:rsidRDefault="00630FDA" w:rsidP="00630FDA">
      <w:pPr>
        <w:spacing w:line="240" w:lineRule="auto"/>
      </w:pPr>
    </w:p>
    <w:p w:rsidR="00630FDA" w:rsidRDefault="00630FDA" w:rsidP="00630FDA">
      <w:pPr>
        <w:spacing w:line="240" w:lineRule="auto"/>
      </w:pPr>
    </w:p>
    <w:tbl>
      <w:tblPr>
        <w:tblW w:w="9918" w:type="dxa"/>
        <w:tblLayout w:type="fixed"/>
        <w:tblCellMar>
          <w:left w:w="0" w:type="dxa"/>
          <w:right w:w="0" w:type="dxa"/>
        </w:tblCellMar>
        <w:tblLook w:val="04A0"/>
      </w:tblPr>
      <w:tblGrid>
        <w:gridCol w:w="967"/>
        <w:gridCol w:w="8951"/>
      </w:tblGrid>
      <w:tr w:rsidR="0018501A" w:rsidRPr="00751159" w:rsidTr="0018501A">
        <w:trPr>
          <w:trHeight w:val="904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18501A" w:rsidRPr="00751159" w:rsidRDefault="0018501A" w:rsidP="004749B5">
            <w:pPr>
              <w:spacing w:line="240" w:lineRule="auto"/>
              <w:ind w:right="112"/>
              <w:jc w:val="both"/>
              <w:rPr>
                <w:color w:val="000000"/>
              </w:rPr>
            </w:pPr>
            <w:r w:rsidRPr="00751159">
              <w:rPr>
                <w:bCs/>
                <w:color w:val="000000"/>
              </w:rPr>
              <w:t>Класс</w:t>
            </w:r>
          </w:p>
        </w:tc>
        <w:tc>
          <w:tcPr>
            <w:tcW w:w="8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18501A" w:rsidRPr="00751159" w:rsidRDefault="0018501A" w:rsidP="004749B5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Учебно-методическое </w:t>
            </w:r>
            <w:r w:rsidRPr="00751159">
              <w:rPr>
                <w:bCs/>
                <w:color w:val="000000"/>
              </w:rPr>
              <w:t>обеспечение</w:t>
            </w:r>
            <w:r>
              <w:rPr>
                <w:bCs/>
                <w:color w:val="000000"/>
              </w:rPr>
              <w:t xml:space="preserve"> (учебно-методическая литература, учебно-наглядные пособия, средства контроля)</w:t>
            </w:r>
          </w:p>
        </w:tc>
      </w:tr>
      <w:tr w:rsidR="0018501A" w:rsidRPr="00A330A8" w:rsidTr="0018501A">
        <w:trPr>
          <w:trHeight w:val="293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18501A" w:rsidRPr="00A330A8" w:rsidRDefault="0018501A" w:rsidP="004749B5">
            <w:pPr>
              <w:spacing w:line="240" w:lineRule="auto"/>
              <w:jc w:val="center"/>
              <w:rPr>
                <w:color w:val="000000"/>
              </w:rPr>
            </w:pPr>
            <w:r w:rsidRPr="00A330A8">
              <w:rPr>
                <w:color w:val="000000"/>
              </w:rPr>
              <w:t>4</w:t>
            </w:r>
          </w:p>
        </w:tc>
        <w:tc>
          <w:tcPr>
            <w:tcW w:w="8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8501A" w:rsidRPr="00B26578" w:rsidRDefault="0018501A" w:rsidP="004749B5">
            <w:pPr>
              <w:spacing w:line="240" w:lineRule="auto"/>
              <w:rPr>
                <w:lang w:eastAsia="ru-RU"/>
              </w:rPr>
            </w:pPr>
            <w:r w:rsidRPr="00B26578">
              <w:rPr>
                <w:lang w:eastAsia="ru-RU"/>
              </w:rPr>
              <w:t xml:space="preserve">1. </w:t>
            </w:r>
            <w:proofErr w:type="spellStart"/>
            <w:r w:rsidRPr="00B26578">
              <w:rPr>
                <w:lang w:eastAsia="ru-RU"/>
              </w:rPr>
              <w:t>Винокурова</w:t>
            </w:r>
            <w:proofErr w:type="spellEnd"/>
            <w:r>
              <w:rPr>
                <w:lang w:eastAsia="ru-RU"/>
              </w:rPr>
              <w:t>,</w:t>
            </w:r>
            <w:r w:rsidRPr="00B26578">
              <w:rPr>
                <w:lang w:eastAsia="ru-RU"/>
              </w:rPr>
              <w:t xml:space="preserve"> Н.К. Развиваем способности детей.4 класс. - М.:РОСМЭН.-2011.</w:t>
            </w:r>
          </w:p>
          <w:p w:rsidR="0018501A" w:rsidRPr="00B26578" w:rsidRDefault="0018501A" w:rsidP="004749B5">
            <w:pPr>
              <w:spacing w:line="240" w:lineRule="auto"/>
              <w:rPr>
                <w:lang w:eastAsia="ru-RU"/>
              </w:rPr>
            </w:pPr>
            <w:r w:rsidRPr="00B26578">
              <w:rPr>
                <w:lang w:eastAsia="ru-RU"/>
              </w:rPr>
              <w:t xml:space="preserve">2. </w:t>
            </w:r>
            <w:proofErr w:type="spellStart"/>
            <w:r w:rsidRPr="00B26578">
              <w:rPr>
                <w:lang w:eastAsia="ru-RU"/>
              </w:rPr>
              <w:t>Пупышева</w:t>
            </w:r>
            <w:proofErr w:type="spellEnd"/>
            <w:r>
              <w:rPr>
                <w:lang w:eastAsia="ru-RU"/>
              </w:rPr>
              <w:t>,</w:t>
            </w:r>
            <w:r w:rsidRPr="00B26578">
              <w:rPr>
                <w:lang w:eastAsia="ru-RU"/>
              </w:rPr>
              <w:t xml:space="preserve"> О.Н. Олимпиадные задания по математике, русскому языку и курсу "Окружающий мир". - М.:ВАКО,-2012.</w:t>
            </w:r>
          </w:p>
          <w:p w:rsidR="0018501A" w:rsidRPr="00B26578" w:rsidRDefault="0018501A" w:rsidP="004749B5">
            <w:pPr>
              <w:spacing w:line="240" w:lineRule="auto"/>
              <w:rPr>
                <w:lang w:eastAsia="ru-RU"/>
              </w:rPr>
            </w:pPr>
            <w:r>
              <w:rPr>
                <w:lang w:eastAsia="ru-RU"/>
              </w:rPr>
              <w:t>3</w:t>
            </w:r>
            <w:r w:rsidRPr="00B26578">
              <w:rPr>
                <w:lang w:eastAsia="ru-RU"/>
              </w:rPr>
              <w:t>. "1000 заданий для умников и умниц". - М.:АСТ-ПРЕСС КНИГА, -2011.</w:t>
            </w:r>
          </w:p>
          <w:p w:rsidR="0018501A" w:rsidRPr="00A330A8" w:rsidRDefault="0018501A" w:rsidP="004749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/>
                <w:spacing w:val="-11"/>
              </w:rPr>
            </w:pPr>
          </w:p>
        </w:tc>
      </w:tr>
    </w:tbl>
    <w:p w:rsidR="00630FDA" w:rsidRDefault="00630FDA" w:rsidP="00630FDA">
      <w:pPr>
        <w:spacing w:line="240" w:lineRule="auto"/>
      </w:pPr>
    </w:p>
    <w:p w:rsidR="00630FDA" w:rsidRDefault="00630FDA" w:rsidP="00630FDA">
      <w:pPr>
        <w:spacing w:line="240" w:lineRule="auto"/>
      </w:pPr>
    </w:p>
    <w:p w:rsidR="00630FDA" w:rsidRDefault="00630FDA" w:rsidP="00630FDA">
      <w:pPr>
        <w:spacing w:line="240" w:lineRule="auto"/>
      </w:pPr>
    </w:p>
    <w:p w:rsidR="00630FDA" w:rsidRDefault="00630FDA" w:rsidP="00630FDA">
      <w:pPr>
        <w:spacing w:line="240" w:lineRule="auto"/>
      </w:pPr>
    </w:p>
    <w:p w:rsidR="0018501A" w:rsidRPr="00DE7F1E" w:rsidRDefault="0018501A" w:rsidP="0018501A">
      <w:pPr>
        <w:tabs>
          <w:tab w:val="left" w:pos="1935"/>
        </w:tabs>
        <w:spacing w:line="240" w:lineRule="auto"/>
        <w:rPr>
          <w:b/>
        </w:rPr>
      </w:pPr>
      <w:r w:rsidRPr="00DE7F1E">
        <w:rPr>
          <w:b/>
        </w:rPr>
        <w:t>Материально-техническое обеспечение образовательного процесса:</w:t>
      </w:r>
    </w:p>
    <w:p w:rsidR="0018501A" w:rsidRPr="00DE7F1E" w:rsidRDefault="0018501A" w:rsidP="0018501A">
      <w:pPr>
        <w:tabs>
          <w:tab w:val="left" w:pos="1185"/>
        </w:tabs>
        <w:spacing w:line="240" w:lineRule="auto"/>
        <w:rPr>
          <w:b/>
        </w:rPr>
      </w:pPr>
      <w:r>
        <w:rPr>
          <w:b/>
        </w:rPr>
        <w:tab/>
      </w:r>
    </w:p>
    <w:p w:rsidR="0018501A" w:rsidRPr="00F200CE" w:rsidRDefault="0018501A" w:rsidP="0018501A">
      <w:pPr>
        <w:pStyle w:val="a4"/>
        <w:numPr>
          <w:ilvl w:val="0"/>
          <w:numId w:val="6"/>
        </w:numPr>
        <w:spacing w:line="240" w:lineRule="auto"/>
      </w:pPr>
      <w:r w:rsidRPr="00F200CE">
        <w:t>Цветные карандаши и ручки, простой карандаш, линейка.</w:t>
      </w:r>
    </w:p>
    <w:p w:rsidR="0018501A" w:rsidRPr="00F200CE" w:rsidRDefault="0018501A" w:rsidP="0018501A">
      <w:pPr>
        <w:pStyle w:val="a4"/>
        <w:numPr>
          <w:ilvl w:val="0"/>
          <w:numId w:val="6"/>
        </w:numPr>
        <w:spacing w:line="240" w:lineRule="auto"/>
      </w:pPr>
      <w:r w:rsidRPr="00F200CE">
        <w:t>Классная доска с магнитами.</w:t>
      </w:r>
    </w:p>
    <w:p w:rsidR="0018501A" w:rsidRPr="00F200CE" w:rsidRDefault="0018501A" w:rsidP="0018501A">
      <w:pPr>
        <w:pStyle w:val="a4"/>
        <w:numPr>
          <w:ilvl w:val="0"/>
          <w:numId w:val="6"/>
        </w:numPr>
        <w:spacing w:line="240" w:lineRule="auto"/>
      </w:pPr>
      <w:r w:rsidRPr="00F200CE">
        <w:t>Компьютер.</w:t>
      </w:r>
    </w:p>
    <w:p w:rsidR="00630FDA" w:rsidRPr="00E26534" w:rsidRDefault="0018501A" w:rsidP="00E26534">
      <w:pPr>
        <w:pStyle w:val="a4"/>
        <w:numPr>
          <w:ilvl w:val="0"/>
          <w:numId w:val="6"/>
        </w:numPr>
        <w:spacing w:line="240" w:lineRule="auto"/>
        <w:sectPr w:rsidR="00630FDA" w:rsidRPr="00E26534" w:rsidSect="00DF5632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>
        <w:t>Презентационное оборудование</w:t>
      </w:r>
    </w:p>
    <w:p w:rsidR="006E0FC2" w:rsidRDefault="006E0FC2" w:rsidP="0018501A"/>
    <w:sectPr w:rsidR="006E0FC2" w:rsidSect="0018501A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04978"/>
    <w:multiLevelType w:val="hybridMultilevel"/>
    <w:tmpl w:val="468CE6F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4D4337"/>
    <w:multiLevelType w:val="hybridMultilevel"/>
    <w:tmpl w:val="A0C0578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41317D"/>
    <w:multiLevelType w:val="hybridMultilevel"/>
    <w:tmpl w:val="AC862F7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1BC7F50"/>
    <w:multiLevelType w:val="hybridMultilevel"/>
    <w:tmpl w:val="4CE2D44C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5F1AAC"/>
    <w:multiLevelType w:val="hybridMultilevel"/>
    <w:tmpl w:val="1F7E83F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4337CD5"/>
    <w:multiLevelType w:val="hybridMultilevel"/>
    <w:tmpl w:val="538453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4198"/>
    <w:rsid w:val="0018501A"/>
    <w:rsid w:val="002C42C4"/>
    <w:rsid w:val="003648C6"/>
    <w:rsid w:val="00595E89"/>
    <w:rsid w:val="00630FDA"/>
    <w:rsid w:val="0067676C"/>
    <w:rsid w:val="006E0FC2"/>
    <w:rsid w:val="008506FC"/>
    <w:rsid w:val="00956388"/>
    <w:rsid w:val="00A54E36"/>
    <w:rsid w:val="00C63C4D"/>
    <w:rsid w:val="00D743FC"/>
    <w:rsid w:val="00E26534"/>
    <w:rsid w:val="00E77F25"/>
    <w:rsid w:val="00F24198"/>
    <w:rsid w:val="00F863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FDA"/>
    <w:pPr>
      <w:spacing w:after="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0F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30FDA"/>
    <w:pPr>
      <w:ind w:left="720"/>
      <w:contextualSpacing/>
    </w:pPr>
    <w:rPr>
      <w:rFonts w:eastAsia="Calibri"/>
    </w:rPr>
  </w:style>
  <w:style w:type="character" w:customStyle="1" w:styleId="FontStyle13">
    <w:name w:val="Font Style13"/>
    <w:basedOn w:val="a0"/>
    <w:rsid w:val="00630FDA"/>
    <w:rPr>
      <w:rFonts w:ascii="Arial" w:hAnsi="Arial" w:cs="Arial"/>
      <w:sz w:val="20"/>
      <w:szCs w:val="20"/>
    </w:rPr>
  </w:style>
  <w:style w:type="character" w:customStyle="1" w:styleId="1">
    <w:name w:val="Заголовок №1_"/>
    <w:link w:val="10"/>
    <w:uiPriority w:val="99"/>
    <w:locked/>
    <w:rsid w:val="00630FDA"/>
    <w:rPr>
      <w:sz w:val="21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630FDA"/>
    <w:pPr>
      <w:shd w:val="clear" w:color="auto" w:fill="FFFFFF"/>
      <w:spacing w:after="180" w:line="240" w:lineRule="atLeast"/>
      <w:outlineLvl w:val="0"/>
    </w:pPr>
    <w:rPr>
      <w:rFonts w:asciiTheme="minorHAnsi" w:eastAsiaTheme="minorHAnsi" w:hAnsiTheme="minorHAnsi" w:cstheme="minorBidi"/>
      <w:sz w:val="21"/>
      <w:szCs w:val="22"/>
      <w:shd w:val="clear" w:color="auto" w:fill="FFFFFF"/>
    </w:rPr>
  </w:style>
  <w:style w:type="paragraph" w:customStyle="1" w:styleId="Standard">
    <w:name w:val="Standard"/>
    <w:uiPriority w:val="99"/>
    <w:rsid w:val="00630FDA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lang w:eastAsia="zh-CN"/>
    </w:rPr>
  </w:style>
  <w:style w:type="paragraph" w:styleId="a5">
    <w:name w:val="header"/>
    <w:basedOn w:val="a"/>
    <w:link w:val="a6"/>
    <w:uiPriority w:val="99"/>
    <w:semiHidden/>
    <w:rsid w:val="00630FDA"/>
    <w:pPr>
      <w:tabs>
        <w:tab w:val="center" w:pos="4677"/>
        <w:tab w:val="right" w:pos="9355"/>
      </w:tabs>
      <w:spacing w:line="240" w:lineRule="auto"/>
    </w:pPr>
    <w:rPr>
      <w:rFonts w:eastAsia="Calibri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630FDA"/>
    <w:rPr>
      <w:rFonts w:ascii="Times New Roman" w:eastAsia="Calibri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630FDA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506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506F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9</Pages>
  <Words>2317</Words>
  <Characters>13210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valeria.korchuganova@mail.ru</dc:creator>
  <cp:keywords/>
  <dc:description/>
  <cp:lastModifiedBy>информатика</cp:lastModifiedBy>
  <cp:revision>12</cp:revision>
  <dcterms:created xsi:type="dcterms:W3CDTF">2022-09-26T22:21:00Z</dcterms:created>
  <dcterms:modified xsi:type="dcterms:W3CDTF">2022-09-27T02:55:00Z</dcterms:modified>
</cp:coreProperties>
</file>